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44733" w14:textId="77777777" w:rsidR="00041F7D" w:rsidRPr="00F9518A" w:rsidRDefault="00041F7D" w:rsidP="00654089">
      <w:pPr>
        <w:tabs>
          <w:tab w:val="left" w:pos="100"/>
        </w:tabs>
      </w:pPr>
    </w:p>
    <w:tbl>
      <w:tblPr>
        <w:tblW w:w="0" w:type="auto"/>
        <w:tblLook w:val="04A0" w:firstRow="1" w:lastRow="0" w:firstColumn="1" w:lastColumn="0" w:noHBand="0" w:noVBand="1"/>
      </w:tblPr>
      <w:tblGrid>
        <w:gridCol w:w="2178"/>
        <w:gridCol w:w="7398"/>
      </w:tblGrid>
      <w:tr w:rsidR="007B3802" w14:paraId="28DB31C9" w14:textId="77777777" w:rsidTr="002B6235">
        <w:tc>
          <w:tcPr>
            <w:tcW w:w="2178" w:type="dxa"/>
            <w:shd w:val="clear" w:color="auto" w:fill="auto"/>
          </w:tcPr>
          <w:p w14:paraId="111C3FB4" w14:textId="1394CC7A" w:rsidR="00654089" w:rsidRPr="00F9518A" w:rsidRDefault="00875A4D" w:rsidP="002B6235">
            <w:pPr>
              <w:tabs>
                <w:tab w:val="left" w:pos="2880"/>
              </w:tabs>
              <w:rPr>
                <w:rFonts w:ascii="Arial" w:hAnsi="Arial" w:cs="Arial"/>
                <w:b/>
                <w:sz w:val="24"/>
                <w:szCs w:val="24"/>
              </w:rPr>
            </w:pPr>
            <w:r w:rsidRPr="00F9518A">
              <w:rPr>
                <w:noProof/>
              </w:rPr>
              <w:drawing>
                <wp:inline distT="0" distB="0" distL="0" distR="0" wp14:anchorId="7AF0F7A5" wp14:editId="09596470">
                  <wp:extent cx="108585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85850" cy="685800"/>
                          </a:xfrm>
                          <a:prstGeom prst="rect">
                            <a:avLst/>
                          </a:prstGeom>
                          <a:noFill/>
                          <a:ln>
                            <a:noFill/>
                          </a:ln>
                        </pic:spPr>
                      </pic:pic>
                    </a:graphicData>
                  </a:graphic>
                </wp:inline>
              </w:drawing>
            </w:r>
          </w:p>
        </w:tc>
        <w:tc>
          <w:tcPr>
            <w:tcW w:w="7398" w:type="dxa"/>
            <w:shd w:val="clear" w:color="auto" w:fill="auto"/>
            <w:vAlign w:val="center"/>
          </w:tcPr>
          <w:p w14:paraId="03C49D82" w14:textId="77777777" w:rsidR="00654089" w:rsidRPr="00F9518A" w:rsidRDefault="00875A4D" w:rsidP="002B6235">
            <w:pPr>
              <w:tabs>
                <w:tab w:val="left" w:pos="2880"/>
              </w:tabs>
              <w:jc w:val="center"/>
              <w:rPr>
                <w:rFonts w:ascii="Arial" w:hAnsi="Arial" w:cs="Arial"/>
                <w:b/>
                <w:sz w:val="24"/>
                <w:szCs w:val="24"/>
              </w:rPr>
            </w:pPr>
            <w:r w:rsidRPr="00F9518A">
              <w:rPr>
                <w:rFonts w:ascii="Arial" w:hAnsi="Arial" w:cs="Arial"/>
                <w:b/>
                <w:sz w:val="24"/>
                <w:szCs w:val="24"/>
              </w:rPr>
              <w:t>GOODS AND SERVICES CONTRACT</w:t>
            </w:r>
          </w:p>
        </w:tc>
      </w:tr>
    </w:tbl>
    <w:p w14:paraId="7C11B047" w14:textId="77777777" w:rsidR="001913E8" w:rsidRPr="00F9518A" w:rsidRDefault="001913E8" w:rsidP="00654089">
      <w:pPr>
        <w:tabs>
          <w:tab w:val="left" w:pos="2880"/>
        </w:tabs>
        <w:rPr>
          <w:rFonts w:ascii="Arial" w:hAnsi="Arial" w:cs="Arial"/>
          <w:b/>
          <w:sz w:val="24"/>
          <w:szCs w:val="24"/>
        </w:rPr>
      </w:pPr>
    </w:p>
    <w:p w14:paraId="4DA47FD7" w14:textId="77777777" w:rsidR="00041F7D" w:rsidRPr="00F9518A" w:rsidRDefault="00041F7D"/>
    <w:tbl>
      <w:tblPr>
        <w:tblW w:w="0" w:type="auto"/>
        <w:tblInd w:w="270" w:type="dxa"/>
        <w:tblLook w:val="04A0" w:firstRow="1" w:lastRow="0" w:firstColumn="1" w:lastColumn="0" w:noHBand="0" w:noVBand="1"/>
      </w:tblPr>
      <w:tblGrid>
        <w:gridCol w:w="5276"/>
        <w:gridCol w:w="5254"/>
      </w:tblGrid>
      <w:tr w:rsidR="007B3802" w14:paraId="428CE4D1" w14:textId="77777777" w:rsidTr="00105D4C">
        <w:tc>
          <w:tcPr>
            <w:tcW w:w="5508" w:type="dxa"/>
            <w:shd w:val="clear" w:color="auto" w:fill="auto"/>
          </w:tcPr>
          <w:p w14:paraId="3AC9323F" w14:textId="77777777" w:rsidR="001913E8" w:rsidRPr="00F9518A" w:rsidRDefault="00875A4D" w:rsidP="003D7AD2">
            <w:pPr>
              <w:tabs>
                <w:tab w:val="left" w:pos="1750"/>
                <w:tab w:val="left" w:pos="5760"/>
                <w:tab w:val="left" w:pos="8520"/>
              </w:tabs>
              <w:spacing w:after="120"/>
              <w:rPr>
                <w:rFonts w:ascii="Arial" w:hAnsi="Arial" w:cs="Arial"/>
                <w:b/>
              </w:rPr>
            </w:pPr>
            <w:r w:rsidRPr="00F9518A">
              <w:rPr>
                <w:rFonts w:ascii="Arial" w:hAnsi="Arial" w:cs="Arial"/>
                <w:b/>
              </w:rPr>
              <w:t xml:space="preserve">TITLE:  </w:t>
            </w:r>
            <w:r w:rsidRPr="00F9518A">
              <w:rPr>
                <w:rFonts w:ascii="Arial" w:hAnsi="Arial" w:cs="Arial"/>
                <w:noProof/>
              </w:rPr>
              <w:t>Lake Washington Predator Removal</w:t>
            </w:r>
          </w:p>
        </w:tc>
        <w:tc>
          <w:tcPr>
            <w:tcW w:w="5508" w:type="dxa"/>
            <w:shd w:val="clear" w:color="auto" w:fill="auto"/>
          </w:tcPr>
          <w:p w14:paraId="53997E3E" w14:textId="77777777" w:rsidR="001913E8" w:rsidRPr="00F9518A" w:rsidRDefault="00875A4D" w:rsidP="003D7AD2">
            <w:pPr>
              <w:tabs>
                <w:tab w:val="left" w:pos="1750"/>
                <w:tab w:val="left" w:pos="5760"/>
                <w:tab w:val="left" w:pos="8520"/>
              </w:tabs>
              <w:spacing w:after="120"/>
              <w:rPr>
                <w:rFonts w:ascii="Arial" w:hAnsi="Arial" w:cs="Arial"/>
                <w:b/>
              </w:rPr>
            </w:pPr>
            <w:r w:rsidRPr="00F9518A">
              <w:rPr>
                <w:rFonts w:ascii="Arial" w:hAnsi="Arial" w:cs="Arial"/>
                <w:b/>
              </w:rPr>
              <w:t>WDFW NUMBER:</w:t>
            </w:r>
            <w:r w:rsidRPr="00F9518A">
              <w:rPr>
                <w:rFonts w:ascii="Arial" w:hAnsi="Arial" w:cs="Arial"/>
              </w:rPr>
              <w:t xml:space="preserve">  </w:t>
            </w:r>
            <w:r w:rsidRPr="00F9518A">
              <w:rPr>
                <w:rFonts w:ascii="Arial" w:eastAsia="Arial" w:hAnsi="Arial" w:cs="Arial"/>
                <w:noProof/>
              </w:rPr>
              <w:t>25-26419</w:t>
            </w:r>
          </w:p>
        </w:tc>
      </w:tr>
      <w:tr w:rsidR="007B3802" w14:paraId="4C9E4869" w14:textId="77777777" w:rsidTr="00105D4C">
        <w:tc>
          <w:tcPr>
            <w:tcW w:w="5508" w:type="dxa"/>
            <w:shd w:val="clear" w:color="auto" w:fill="auto"/>
          </w:tcPr>
          <w:p w14:paraId="32330D07" w14:textId="77777777" w:rsidR="001913E8" w:rsidRPr="00F9518A" w:rsidRDefault="00875A4D" w:rsidP="003D7AD2">
            <w:pPr>
              <w:tabs>
                <w:tab w:val="left" w:pos="1750"/>
                <w:tab w:val="left" w:pos="5760"/>
                <w:tab w:val="left" w:pos="8520"/>
              </w:tabs>
              <w:spacing w:after="120"/>
              <w:rPr>
                <w:rFonts w:ascii="Arial" w:hAnsi="Arial" w:cs="Arial"/>
                <w:b/>
              </w:rPr>
            </w:pPr>
            <w:r w:rsidRPr="00F9518A">
              <w:rPr>
                <w:rFonts w:ascii="Arial" w:hAnsi="Arial" w:cs="Arial"/>
                <w:b/>
              </w:rPr>
              <w:t>CONTRACTOR:</w:t>
            </w:r>
            <w:r w:rsidRPr="00F9518A">
              <w:rPr>
                <w:rFonts w:ascii="Arial" w:hAnsi="Arial" w:cs="Arial"/>
              </w:rPr>
              <w:t xml:space="preserve"> </w:t>
            </w:r>
            <w:r w:rsidRPr="00F9518A">
              <w:rPr>
                <w:rFonts w:ascii="Arial" w:eastAsia="Arial" w:hAnsi="Arial" w:cs="Arial"/>
                <w:noProof/>
              </w:rPr>
              <w:t>Hickey Bros Research LLC</w:t>
            </w:r>
          </w:p>
        </w:tc>
        <w:tc>
          <w:tcPr>
            <w:tcW w:w="5508" w:type="dxa"/>
            <w:shd w:val="clear" w:color="auto" w:fill="auto"/>
          </w:tcPr>
          <w:p w14:paraId="6B879CFB" w14:textId="4E66A5D5" w:rsidR="001913E8" w:rsidRPr="00F9518A" w:rsidRDefault="00875A4D" w:rsidP="003D7AD2">
            <w:pPr>
              <w:tabs>
                <w:tab w:val="left" w:pos="1750"/>
                <w:tab w:val="left" w:pos="5760"/>
                <w:tab w:val="left" w:pos="8520"/>
              </w:tabs>
              <w:spacing w:after="120"/>
              <w:rPr>
                <w:rFonts w:ascii="Arial" w:hAnsi="Arial" w:cs="Arial"/>
                <w:b/>
              </w:rPr>
            </w:pPr>
            <w:r w:rsidRPr="00F9518A">
              <w:rPr>
                <w:rFonts w:ascii="Arial" w:hAnsi="Arial" w:cs="Arial"/>
                <w:b/>
              </w:rPr>
              <w:t>CONTRACT PERIOD:</w:t>
            </w:r>
            <w:r w:rsidRPr="00F9518A">
              <w:rPr>
                <w:rFonts w:ascii="Arial" w:hAnsi="Arial" w:cs="Arial"/>
              </w:rPr>
              <w:t xml:space="preserve">  </w:t>
            </w:r>
            <w:r w:rsidRPr="00F9518A">
              <w:rPr>
                <w:rFonts w:ascii="Arial" w:hAnsi="Arial" w:cs="Arial"/>
                <w:noProof/>
              </w:rPr>
              <w:t>0</w:t>
            </w:r>
            <w:r w:rsidR="001B0AED">
              <w:rPr>
                <w:rFonts w:ascii="Arial" w:hAnsi="Arial" w:cs="Arial"/>
                <w:noProof/>
              </w:rPr>
              <w:t>2</w:t>
            </w:r>
            <w:r w:rsidRPr="00F9518A">
              <w:rPr>
                <w:rFonts w:ascii="Arial" w:hAnsi="Arial" w:cs="Arial"/>
                <w:noProof/>
              </w:rPr>
              <w:t>/0</w:t>
            </w:r>
            <w:r w:rsidR="001B0AED">
              <w:rPr>
                <w:rFonts w:ascii="Arial" w:hAnsi="Arial" w:cs="Arial"/>
                <w:noProof/>
              </w:rPr>
              <w:t>3</w:t>
            </w:r>
            <w:r w:rsidRPr="00F9518A">
              <w:rPr>
                <w:rFonts w:ascii="Arial" w:hAnsi="Arial" w:cs="Arial"/>
                <w:noProof/>
              </w:rPr>
              <w:t>/2025</w:t>
            </w:r>
            <w:r w:rsidRPr="00F9518A">
              <w:rPr>
                <w:rFonts w:ascii="Arial" w:hAnsi="Arial" w:cs="Arial"/>
              </w:rPr>
              <w:t xml:space="preserve"> to </w:t>
            </w:r>
            <w:r w:rsidRPr="00F9518A">
              <w:rPr>
                <w:rFonts w:ascii="Arial" w:hAnsi="Arial" w:cs="Arial"/>
                <w:noProof/>
              </w:rPr>
              <w:t>06/30/2025</w:t>
            </w:r>
          </w:p>
        </w:tc>
      </w:tr>
      <w:tr w:rsidR="007B3802" w14:paraId="50DFC3D4" w14:textId="77777777" w:rsidTr="00105D4C">
        <w:tc>
          <w:tcPr>
            <w:tcW w:w="5508" w:type="dxa"/>
            <w:shd w:val="clear" w:color="auto" w:fill="auto"/>
          </w:tcPr>
          <w:p w14:paraId="6F4CCE77" w14:textId="77777777" w:rsidR="001913E8" w:rsidRPr="00F9518A" w:rsidRDefault="00875A4D" w:rsidP="003D7AD2">
            <w:pPr>
              <w:tabs>
                <w:tab w:val="left" w:pos="1750"/>
                <w:tab w:val="left" w:pos="5760"/>
                <w:tab w:val="left" w:pos="8520"/>
              </w:tabs>
              <w:spacing w:after="120"/>
              <w:rPr>
                <w:rFonts w:ascii="Arial" w:hAnsi="Arial" w:cs="Arial"/>
                <w:b/>
              </w:rPr>
            </w:pPr>
            <w:r w:rsidRPr="00F9518A">
              <w:rPr>
                <w:rFonts w:ascii="Arial" w:hAnsi="Arial" w:cs="Arial"/>
                <w:b/>
              </w:rPr>
              <w:t>TYPE:</w:t>
            </w:r>
            <w:r w:rsidRPr="00F9518A">
              <w:rPr>
                <w:rFonts w:ascii="Arial" w:hAnsi="Arial" w:cs="Arial"/>
              </w:rPr>
              <w:t xml:space="preserve"> </w:t>
            </w:r>
            <w:r w:rsidRPr="00F9518A">
              <w:rPr>
                <w:rFonts w:ascii="Arial" w:eastAsia="Arial" w:hAnsi="Arial" w:cs="Arial"/>
                <w:noProof/>
              </w:rPr>
              <w:t>Payable / Goods and Services / Goods and Services</w:t>
            </w:r>
          </w:p>
        </w:tc>
        <w:tc>
          <w:tcPr>
            <w:tcW w:w="5508" w:type="dxa"/>
            <w:shd w:val="clear" w:color="auto" w:fill="auto"/>
          </w:tcPr>
          <w:p w14:paraId="7099A1C4" w14:textId="77777777" w:rsidR="001913E8" w:rsidRPr="00F9518A" w:rsidRDefault="00875A4D" w:rsidP="003D7AD2">
            <w:pPr>
              <w:tabs>
                <w:tab w:val="left" w:pos="1750"/>
                <w:tab w:val="left" w:pos="5760"/>
                <w:tab w:val="left" w:pos="8520"/>
              </w:tabs>
              <w:spacing w:after="120"/>
              <w:rPr>
                <w:rFonts w:ascii="Arial" w:hAnsi="Arial" w:cs="Arial"/>
                <w:b/>
              </w:rPr>
            </w:pPr>
            <w:r w:rsidRPr="00F9518A">
              <w:rPr>
                <w:rFonts w:ascii="Arial" w:eastAsia="Arial" w:hAnsi="Arial" w:cs="Arial"/>
                <w:b/>
              </w:rPr>
              <w:t xml:space="preserve">CONTRACT VALUE:  </w:t>
            </w:r>
            <w:r w:rsidRPr="00F9518A">
              <w:rPr>
                <w:rFonts w:ascii="Arial" w:eastAsia="Arial" w:hAnsi="Arial" w:cs="Arial"/>
              </w:rPr>
              <w:t>$</w:t>
            </w:r>
            <w:r w:rsidRPr="00F9518A">
              <w:rPr>
                <w:rFonts w:ascii="Arial" w:eastAsia="Arial" w:hAnsi="Arial" w:cs="Arial"/>
                <w:noProof/>
              </w:rPr>
              <w:t>250,000.00</w:t>
            </w:r>
          </w:p>
        </w:tc>
      </w:tr>
    </w:tbl>
    <w:p w14:paraId="33687DF3" w14:textId="77777777" w:rsidR="00041F7D" w:rsidRPr="00F9518A" w:rsidRDefault="00875A4D" w:rsidP="00654089">
      <w:pPr>
        <w:numPr>
          <w:ilvl w:val="0"/>
          <w:numId w:val="7"/>
        </w:numPr>
        <w:tabs>
          <w:tab w:val="left" w:pos="30"/>
          <w:tab w:val="left" w:pos="720"/>
        </w:tabs>
        <w:spacing w:before="120"/>
        <w:rPr>
          <w:rFonts w:ascii="Arial" w:hAnsi="Arial" w:cs="Arial"/>
          <w:b/>
          <w:i/>
          <w:u w:val="single"/>
        </w:rPr>
      </w:pPr>
      <w:r w:rsidRPr="00F9518A">
        <w:rPr>
          <w:rFonts w:ascii="Arial" w:hAnsi="Arial" w:cs="Arial"/>
          <w:b/>
          <w:i/>
          <w:u w:val="single"/>
        </w:rPr>
        <w:t>PARTIES TO THIS CONTRACT</w:t>
      </w:r>
    </w:p>
    <w:p w14:paraId="4AB49643" w14:textId="77777777" w:rsidR="00041F7D" w:rsidRPr="00F9518A" w:rsidRDefault="00875A4D" w:rsidP="00986DB9">
      <w:pPr>
        <w:ind w:left="720"/>
        <w:rPr>
          <w:rFonts w:ascii="Arial" w:hAnsi="Arial" w:cs="Arial"/>
        </w:rPr>
      </w:pPr>
      <w:r w:rsidRPr="00F9518A">
        <w:rPr>
          <w:rFonts w:ascii="Arial" w:hAnsi="Arial" w:cs="Arial"/>
        </w:rPr>
        <w:t xml:space="preserve">This </w:t>
      </w:r>
      <w:r w:rsidR="007661DE">
        <w:rPr>
          <w:rFonts w:ascii="Arial" w:hAnsi="Arial" w:cs="Arial"/>
        </w:rPr>
        <w:t>c</w:t>
      </w:r>
      <w:r w:rsidRPr="00F9518A">
        <w:rPr>
          <w:rFonts w:ascii="Arial" w:hAnsi="Arial" w:cs="Arial"/>
        </w:rPr>
        <w:t xml:space="preserve">ontract is entered into between the Washington State Department of Fish and Wildlife (WDFW), </w:t>
      </w:r>
      <w:r w:rsidR="00304351">
        <w:rPr>
          <w:rFonts w:ascii="Arial" w:hAnsi="Arial" w:cs="Arial"/>
        </w:rPr>
        <w:t>PO Box 43135</w:t>
      </w:r>
      <w:r w:rsidRPr="00F9518A">
        <w:rPr>
          <w:rFonts w:ascii="Arial" w:hAnsi="Arial" w:cs="Arial"/>
        </w:rPr>
        <w:t>,</w:t>
      </w:r>
      <w:r w:rsidR="00304351">
        <w:rPr>
          <w:rFonts w:ascii="Arial" w:hAnsi="Arial" w:cs="Arial"/>
        </w:rPr>
        <w:t xml:space="preserve"> Olympia, WA 98504-3135</w:t>
      </w:r>
      <w:r w:rsidR="00F02662" w:rsidRPr="00F9518A">
        <w:rPr>
          <w:rFonts w:ascii="Arial" w:hAnsi="Arial" w:cs="Arial"/>
        </w:rPr>
        <w:t xml:space="preserve">; and </w:t>
      </w:r>
      <w:r w:rsidR="00E537AA" w:rsidRPr="00F9518A">
        <w:rPr>
          <w:rFonts w:ascii="Arial" w:eastAsia="Arial" w:hAnsi="Arial" w:cs="Arial"/>
          <w:noProof/>
        </w:rPr>
        <w:t>Hickey Bros Research LLC</w:t>
      </w:r>
      <w:r w:rsidR="00F6150E" w:rsidRPr="00F9518A">
        <w:rPr>
          <w:rFonts w:ascii="Arial" w:eastAsia="Arial" w:hAnsi="Arial" w:cs="Arial"/>
        </w:rPr>
        <w:t xml:space="preserve"> </w:t>
      </w:r>
      <w:r w:rsidR="00F6150E" w:rsidRPr="00F9518A">
        <w:rPr>
          <w:rFonts w:ascii="Arial" w:hAnsi="Arial" w:cs="Arial"/>
        </w:rPr>
        <w:t xml:space="preserve">(Contractor), </w:t>
      </w:r>
      <w:r w:rsidR="00E537AA" w:rsidRPr="00F9518A">
        <w:rPr>
          <w:rFonts w:ascii="Arial" w:hAnsi="Arial" w:cs="Arial"/>
          <w:noProof/>
        </w:rPr>
        <w:t>4526 Bechtel Rd</w:t>
      </w:r>
      <w:r w:rsidR="00F6150E" w:rsidRPr="00F9518A">
        <w:rPr>
          <w:rFonts w:ascii="Arial" w:hAnsi="Arial" w:cs="Arial"/>
        </w:rPr>
        <w:t xml:space="preserve">, </w:t>
      </w:r>
      <w:r w:rsidR="00E537AA" w:rsidRPr="00F9518A">
        <w:rPr>
          <w:rFonts w:ascii="Arial" w:hAnsi="Arial" w:cs="Arial"/>
          <w:noProof/>
        </w:rPr>
        <w:t>Sturgeon Bay</w:t>
      </w:r>
      <w:r w:rsidR="00365A51" w:rsidRPr="00F9518A">
        <w:rPr>
          <w:rFonts w:ascii="Arial" w:hAnsi="Arial" w:cs="Arial"/>
        </w:rPr>
        <w:t xml:space="preserve">, </w:t>
      </w:r>
      <w:r w:rsidR="00E537AA" w:rsidRPr="00F9518A">
        <w:rPr>
          <w:rFonts w:ascii="Arial" w:hAnsi="Arial" w:cs="Arial"/>
          <w:noProof/>
        </w:rPr>
        <w:t>Wisconsin</w:t>
      </w:r>
      <w:r w:rsidR="00365A51" w:rsidRPr="00F9518A">
        <w:rPr>
          <w:rFonts w:ascii="Arial" w:hAnsi="Arial" w:cs="Arial"/>
        </w:rPr>
        <w:t xml:space="preserve"> </w:t>
      </w:r>
      <w:r w:rsidR="00E537AA" w:rsidRPr="00F9518A">
        <w:rPr>
          <w:rFonts w:ascii="Arial" w:hAnsi="Arial" w:cs="Arial"/>
          <w:noProof/>
        </w:rPr>
        <w:t>54235</w:t>
      </w:r>
      <w:r w:rsidR="00F02662" w:rsidRPr="00F9518A">
        <w:rPr>
          <w:rFonts w:ascii="Arial" w:hAnsi="Arial" w:cs="Arial"/>
        </w:rPr>
        <w:t>;</w:t>
      </w:r>
      <w:r w:rsidRPr="00F9518A">
        <w:rPr>
          <w:rFonts w:ascii="Arial" w:hAnsi="Arial" w:cs="Arial"/>
        </w:rPr>
        <w:t xml:space="preserve"> and shall be binding upon the agents and all persons acting by or through the parties.</w:t>
      </w:r>
    </w:p>
    <w:p w14:paraId="0CF57105" w14:textId="77777777" w:rsidR="00041F7D" w:rsidRPr="00F9518A" w:rsidRDefault="00041F7D">
      <w:pPr>
        <w:rPr>
          <w:rFonts w:ascii="Arial" w:hAnsi="Arial" w:cs="Arial"/>
        </w:rPr>
      </w:pPr>
    </w:p>
    <w:p w14:paraId="3EFD76C7" w14:textId="77777777" w:rsidR="00041F7D" w:rsidRPr="00F9518A" w:rsidRDefault="00875A4D" w:rsidP="00654089">
      <w:pPr>
        <w:numPr>
          <w:ilvl w:val="0"/>
          <w:numId w:val="7"/>
        </w:numPr>
        <w:tabs>
          <w:tab w:val="left" w:pos="15"/>
          <w:tab w:val="left" w:pos="720"/>
        </w:tabs>
        <w:rPr>
          <w:rFonts w:ascii="Arial" w:hAnsi="Arial" w:cs="Arial"/>
          <w:b/>
          <w:i/>
          <w:u w:val="single"/>
        </w:rPr>
      </w:pPr>
      <w:r w:rsidRPr="00F9518A">
        <w:rPr>
          <w:rFonts w:ascii="Arial" w:hAnsi="Arial" w:cs="Arial"/>
          <w:b/>
          <w:i/>
          <w:u w:val="single"/>
        </w:rPr>
        <w:t>PURPOSE OF CONTRACT</w:t>
      </w:r>
    </w:p>
    <w:p w14:paraId="1CC27F58" w14:textId="77777777" w:rsidR="00041F7D" w:rsidRPr="00F9518A" w:rsidRDefault="00875A4D" w:rsidP="00986DB9">
      <w:pPr>
        <w:tabs>
          <w:tab w:val="left" w:pos="360"/>
        </w:tabs>
        <w:ind w:left="720"/>
        <w:rPr>
          <w:rFonts w:ascii="Arial" w:hAnsi="Arial" w:cs="Arial"/>
        </w:rPr>
      </w:pPr>
      <w:r w:rsidRPr="00F9518A">
        <w:rPr>
          <w:rFonts w:ascii="Arial" w:hAnsi="Arial" w:cs="Arial"/>
        </w:rPr>
        <w:t xml:space="preserve">This contract sets out the terms and conditions by which the Contractor shall provide </w:t>
      </w:r>
      <w:r w:rsidR="00F02662" w:rsidRPr="00F9518A">
        <w:rPr>
          <w:rFonts w:ascii="Arial" w:hAnsi="Arial" w:cs="Arial"/>
        </w:rPr>
        <w:t>goods</w:t>
      </w:r>
      <w:r w:rsidRPr="00F9518A">
        <w:rPr>
          <w:rFonts w:ascii="Arial" w:hAnsi="Arial" w:cs="Arial"/>
        </w:rPr>
        <w:t xml:space="preserve"> and</w:t>
      </w:r>
      <w:r w:rsidR="00F02662" w:rsidRPr="00F9518A">
        <w:rPr>
          <w:rFonts w:ascii="Arial" w:hAnsi="Arial" w:cs="Arial"/>
        </w:rPr>
        <w:t>/or</w:t>
      </w:r>
      <w:r w:rsidRPr="00F9518A">
        <w:rPr>
          <w:rFonts w:ascii="Arial" w:hAnsi="Arial" w:cs="Arial"/>
        </w:rPr>
        <w:t xml:space="preserve"> services to</w:t>
      </w:r>
      <w:r w:rsidR="00986DB9" w:rsidRPr="00F9518A">
        <w:rPr>
          <w:rFonts w:ascii="Arial" w:hAnsi="Arial" w:cs="Arial"/>
        </w:rPr>
        <w:t xml:space="preserve"> </w:t>
      </w:r>
      <w:r w:rsidRPr="00F9518A">
        <w:rPr>
          <w:rFonts w:ascii="Arial" w:hAnsi="Arial" w:cs="Arial"/>
        </w:rPr>
        <w:t>WDFW.</w:t>
      </w:r>
    </w:p>
    <w:p w14:paraId="6C9C1EA5" w14:textId="77777777" w:rsidR="00041F7D" w:rsidRPr="00F9518A" w:rsidRDefault="00041F7D">
      <w:pPr>
        <w:rPr>
          <w:rFonts w:ascii="Arial" w:hAnsi="Arial" w:cs="Arial"/>
        </w:rPr>
      </w:pPr>
    </w:p>
    <w:p w14:paraId="3C508B50" w14:textId="77777777" w:rsidR="00041F7D" w:rsidRPr="00F9518A" w:rsidRDefault="00875A4D" w:rsidP="00654089">
      <w:pPr>
        <w:numPr>
          <w:ilvl w:val="0"/>
          <w:numId w:val="7"/>
        </w:numPr>
        <w:tabs>
          <w:tab w:val="left" w:pos="15"/>
          <w:tab w:val="left" w:pos="720"/>
        </w:tabs>
        <w:rPr>
          <w:rFonts w:ascii="Arial" w:hAnsi="Arial" w:cs="Arial"/>
          <w:b/>
          <w:i/>
          <w:u w:val="single"/>
        </w:rPr>
      </w:pPr>
      <w:r w:rsidRPr="00F9518A">
        <w:rPr>
          <w:rFonts w:ascii="Arial" w:hAnsi="Arial" w:cs="Arial"/>
          <w:b/>
          <w:i/>
          <w:u w:val="single"/>
        </w:rPr>
        <w:t>DESCRIPTION OF PROJECT</w:t>
      </w:r>
    </w:p>
    <w:p w14:paraId="78FD6123" w14:textId="77777777" w:rsidR="008C52AB" w:rsidRDefault="00875A4D" w:rsidP="00986DB9">
      <w:pPr>
        <w:tabs>
          <w:tab w:val="left" w:pos="360"/>
        </w:tabs>
        <w:ind w:left="720"/>
        <w:rPr>
          <w:rFonts w:ascii="Arial" w:hAnsi="Arial" w:cs="Arial"/>
        </w:rPr>
      </w:pPr>
      <w:r w:rsidRPr="00F9518A">
        <w:rPr>
          <w:rFonts w:ascii="Arial" w:hAnsi="Arial" w:cs="Arial"/>
        </w:rPr>
        <w:t xml:space="preserve">The </w:t>
      </w:r>
      <w:r w:rsidR="00041F7D" w:rsidRPr="00F9518A">
        <w:rPr>
          <w:rFonts w:ascii="Arial" w:hAnsi="Arial" w:cs="Arial"/>
        </w:rPr>
        <w:t xml:space="preserve">Contractor shall perform the project as described in Attachments, which are incorporated herein by this reference: </w:t>
      </w:r>
      <w:r w:rsidR="00041F7D" w:rsidRPr="00F9518A">
        <w:rPr>
          <w:rFonts w:ascii="Arial" w:hAnsi="Arial" w:cs="Arial"/>
        </w:rPr>
        <w:cr/>
        <w:t>Attachment “</w:t>
      </w:r>
      <w:proofErr w:type="gramStart"/>
      <w:r w:rsidR="00041F7D" w:rsidRPr="00F9518A">
        <w:rPr>
          <w:rFonts w:ascii="Arial" w:hAnsi="Arial" w:cs="Arial"/>
        </w:rPr>
        <w:t>A”  General</w:t>
      </w:r>
      <w:proofErr w:type="gramEnd"/>
      <w:r w:rsidR="00041F7D" w:rsidRPr="00F9518A">
        <w:rPr>
          <w:rFonts w:ascii="Arial" w:hAnsi="Arial" w:cs="Arial"/>
        </w:rPr>
        <w:t xml:space="preserve"> Terms and Conditions</w:t>
      </w:r>
      <w:r w:rsidR="00041F7D" w:rsidRPr="00F9518A">
        <w:rPr>
          <w:rFonts w:ascii="Arial" w:hAnsi="Arial" w:cs="Arial"/>
        </w:rPr>
        <w:cr/>
        <w:t>Attachment “</w:t>
      </w:r>
      <w:proofErr w:type="gramStart"/>
      <w:r w:rsidR="00041F7D" w:rsidRPr="00F9518A">
        <w:rPr>
          <w:rFonts w:ascii="Arial" w:hAnsi="Arial" w:cs="Arial"/>
        </w:rPr>
        <w:t>B”  Contract</w:t>
      </w:r>
      <w:proofErr w:type="gramEnd"/>
      <w:r w:rsidR="00041F7D" w:rsidRPr="00F9518A">
        <w:rPr>
          <w:rFonts w:ascii="Arial" w:hAnsi="Arial" w:cs="Arial"/>
        </w:rPr>
        <w:t>/Project Summary</w:t>
      </w:r>
    </w:p>
    <w:p w14:paraId="2B847D31" w14:textId="77777777" w:rsidR="00041F7D" w:rsidRPr="00F9518A" w:rsidRDefault="00875A4D" w:rsidP="00986DB9">
      <w:pPr>
        <w:tabs>
          <w:tab w:val="left" w:pos="360"/>
        </w:tabs>
        <w:ind w:left="720"/>
        <w:rPr>
          <w:rFonts w:ascii="Arial" w:hAnsi="Arial" w:cs="Arial"/>
        </w:rPr>
      </w:pPr>
      <w:r>
        <w:rPr>
          <w:rFonts w:ascii="Arial" w:hAnsi="Arial" w:cs="Arial"/>
        </w:rPr>
        <w:t>Attachment “C” Statement of Work</w:t>
      </w:r>
      <w:r w:rsidRPr="00F9518A">
        <w:rPr>
          <w:rFonts w:ascii="Arial" w:hAnsi="Arial" w:cs="Arial"/>
        </w:rPr>
        <w:cr/>
      </w:r>
    </w:p>
    <w:p w14:paraId="14C395D9" w14:textId="77777777" w:rsidR="00041F7D" w:rsidRPr="00F9518A" w:rsidRDefault="00875A4D" w:rsidP="00654089">
      <w:pPr>
        <w:numPr>
          <w:ilvl w:val="0"/>
          <w:numId w:val="7"/>
        </w:numPr>
        <w:tabs>
          <w:tab w:val="left" w:pos="30"/>
          <w:tab w:val="left" w:pos="720"/>
        </w:tabs>
        <w:rPr>
          <w:rFonts w:ascii="Arial" w:hAnsi="Arial" w:cs="Arial"/>
          <w:b/>
          <w:i/>
          <w:u w:val="single"/>
        </w:rPr>
      </w:pPr>
      <w:r w:rsidRPr="00F9518A">
        <w:rPr>
          <w:rFonts w:ascii="Arial" w:hAnsi="Arial" w:cs="Arial"/>
          <w:b/>
          <w:i/>
          <w:u w:val="single"/>
        </w:rPr>
        <w:t>PERIOD OF PERFORMANCE</w:t>
      </w:r>
    </w:p>
    <w:p w14:paraId="2E585F87" w14:textId="61C9857C" w:rsidR="00041F7D" w:rsidRPr="00F9518A" w:rsidRDefault="00875A4D" w:rsidP="00986DB9">
      <w:pPr>
        <w:tabs>
          <w:tab w:val="left" w:pos="360"/>
        </w:tabs>
        <w:ind w:left="720"/>
        <w:rPr>
          <w:rFonts w:ascii="Arial" w:hAnsi="Arial" w:cs="Arial"/>
        </w:rPr>
      </w:pPr>
      <w:r w:rsidRPr="00F9518A">
        <w:rPr>
          <w:rFonts w:ascii="Arial" w:hAnsi="Arial" w:cs="Arial"/>
        </w:rPr>
        <w:t xml:space="preserve">The performance period under this Contract shall commence on </w:t>
      </w:r>
      <w:r w:rsidR="00F6150E" w:rsidRPr="00F9518A">
        <w:rPr>
          <w:rFonts w:ascii="Arial" w:eastAsia="Arial" w:hAnsi="Arial" w:cs="Arial"/>
          <w:noProof/>
        </w:rPr>
        <w:t>0</w:t>
      </w:r>
      <w:r w:rsidR="001B0AED">
        <w:rPr>
          <w:rFonts w:ascii="Arial" w:eastAsia="Arial" w:hAnsi="Arial" w:cs="Arial"/>
          <w:noProof/>
        </w:rPr>
        <w:t>2</w:t>
      </w:r>
      <w:r w:rsidR="00F6150E" w:rsidRPr="00F9518A">
        <w:rPr>
          <w:rFonts w:ascii="Arial" w:eastAsia="Arial" w:hAnsi="Arial" w:cs="Arial"/>
          <w:noProof/>
        </w:rPr>
        <w:t>/</w:t>
      </w:r>
      <w:r w:rsidR="001B0AED">
        <w:rPr>
          <w:rFonts w:ascii="Arial" w:eastAsia="Arial" w:hAnsi="Arial" w:cs="Arial"/>
          <w:noProof/>
        </w:rPr>
        <w:t>3</w:t>
      </w:r>
      <w:r w:rsidR="00B73BA1" w:rsidRPr="00F9518A">
        <w:rPr>
          <w:rFonts w:ascii="Arial" w:eastAsia="Arial" w:hAnsi="Arial" w:cs="Arial"/>
          <w:noProof/>
        </w:rPr>
        <w:t>/2025</w:t>
      </w:r>
      <w:r w:rsidR="00ED7C10" w:rsidRPr="00F9518A">
        <w:rPr>
          <w:rFonts w:ascii="Arial" w:eastAsia="Arial" w:hAnsi="Arial" w:cs="Arial"/>
        </w:rPr>
        <w:t xml:space="preserve"> </w:t>
      </w:r>
      <w:r w:rsidRPr="00F9518A">
        <w:rPr>
          <w:rFonts w:ascii="Arial" w:hAnsi="Arial" w:cs="Arial"/>
        </w:rPr>
        <w:t>and terminate</w:t>
      </w:r>
      <w:r w:rsidR="00F02662" w:rsidRPr="00F9518A">
        <w:rPr>
          <w:rFonts w:ascii="Arial" w:hAnsi="Arial" w:cs="Arial"/>
        </w:rPr>
        <w:t xml:space="preserve"> on</w:t>
      </w:r>
      <w:r w:rsidRPr="00F9518A">
        <w:rPr>
          <w:rFonts w:ascii="Arial" w:hAnsi="Arial" w:cs="Arial"/>
        </w:rPr>
        <w:t xml:space="preserve"> </w:t>
      </w:r>
      <w:r w:rsidR="00B73BA1" w:rsidRPr="00F9518A">
        <w:rPr>
          <w:rFonts w:ascii="Arial" w:eastAsia="Arial" w:hAnsi="Arial" w:cs="Arial"/>
          <w:noProof/>
        </w:rPr>
        <w:t>06/30/2025</w:t>
      </w:r>
      <w:r w:rsidRPr="00F9518A">
        <w:rPr>
          <w:rFonts w:ascii="Arial" w:hAnsi="Arial" w:cs="Arial"/>
        </w:rPr>
        <w:t>.  No expenditures made before or after this period are eligible for reimbursement unless incorporated by written</w:t>
      </w:r>
      <w:r w:rsidR="00F02662" w:rsidRPr="00F9518A">
        <w:rPr>
          <w:rFonts w:ascii="Arial" w:hAnsi="Arial" w:cs="Arial"/>
        </w:rPr>
        <w:t xml:space="preserve"> </w:t>
      </w:r>
      <w:r w:rsidRPr="00F9518A">
        <w:rPr>
          <w:rFonts w:ascii="Arial" w:hAnsi="Arial" w:cs="Arial"/>
        </w:rPr>
        <w:t xml:space="preserve">amendment into this Contract.  The Contract may be </w:t>
      </w:r>
      <w:proofErr w:type="gramStart"/>
      <w:r w:rsidRPr="00F9518A">
        <w:rPr>
          <w:rFonts w:ascii="Arial" w:hAnsi="Arial" w:cs="Arial"/>
        </w:rPr>
        <w:t>terminated</w:t>
      </w:r>
      <w:proofErr w:type="gramEnd"/>
      <w:r w:rsidRPr="00F9518A">
        <w:rPr>
          <w:rFonts w:ascii="Arial" w:hAnsi="Arial" w:cs="Arial"/>
        </w:rPr>
        <w:t xml:space="preserve"> or the performance period extended pursuant to terms</w:t>
      </w:r>
      <w:r w:rsidR="00F02662" w:rsidRPr="00F9518A">
        <w:rPr>
          <w:rFonts w:ascii="Arial" w:hAnsi="Arial" w:cs="Arial"/>
        </w:rPr>
        <w:t xml:space="preserve"> </w:t>
      </w:r>
      <w:r w:rsidRPr="00F9518A">
        <w:rPr>
          <w:rFonts w:ascii="Arial" w:hAnsi="Arial" w:cs="Arial"/>
        </w:rPr>
        <w:t xml:space="preserve">set forth in Attachment "A."   </w:t>
      </w:r>
    </w:p>
    <w:p w14:paraId="0F5592A4" w14:textId="77777777" w:rsidR="00041F7D" w:rsidRPr="00F9518A" w:rsidRDefault="00041F7D">
      <w:pPr>
        <w:rPr>
          <w:rFonts w:ascii="Arial" w:hAnsi="Arial" w:cs="Arial"/>
        </w:rPr>
      </w:pPr>
    </w:p>
    <w:p w14:paraId="60E753D3" w14:textId="77777777" w:rsidR="00041F7D" w:rsidRPr="00F9518A" w:rsidRDefault="00875A4D" w:rsidP="00654089">
      <w:pPr>
        <w:numPr>
          <w:ilvl w:val="0"/>
          <w:numId w:val="7"/>
        </w:numPr>
        <w:tabs>
          <w:tab w:val="left" w:pos="30"/>
          <w:tab w:val="left" w:pos="720"/>
        </w:tabs>
        <w:rPr>
          <w:rFonts w:ascii="Arial" w:hAnsi="Arial" w:cs="Arial"/>
          <w:b/>
          <w:i/>
          <w:u w:val="single"/>
        </w:rPr>
      </w:pPr>
      <w:r w:rsidRPr="00F9518A">
        <w:rPr>
          <w:rFonts w:ascii="Arial" w:hAnsi="Arial" w:cs="Arial"/>
          <w:b/>
          <w:i/>
          <w:u w:val="single"/>
        </w:rPr>
        <w:t>COMPENSATION / PAYMENT</w:t>
      </w:r>
    </w:p>
    <w:p w14:paraId="2587B2FA" w14:textId="77777777" w:rsidR="00041F7D" w:rsidRPr="00F9518A" w:rsidRDefault="00875A4D" w:rsidP="00986DB9">
      <w:pPr>
        <w:tabs>
          <w:tab w:val="left" w:pos="360"/>
        </w:tabs>
        <w:ind w:left="720"/>
        <w:rPr>
          <w:rFonts w:ascii="Arial" w:hAnsi="Arial" w:cs="Arial"/>
        </w:rPr>
      </w:pPr>
      <w:r w:rsidRPr="00F9518A">
        <w:rPr>
          <w:rFonts w:ascii="Arial" w:hAnsi="Arial" w:cs="Arial"/>
        </w:rPr>
        <w:t>The total dollars provided by WDFW for this project shall not exceed</w:t>
      </w:r>
      <w:r w:rsidR="004E37B1" w:rsidRPr="00F9518A">
        <w:rPr>
          <w:rFonts w:ascii="Arial" w:hAnsi="Arial" w:cs="Arial"/>
        </w:rPr>
        <w:t xml:space="preserve"> $</w:t>
      </w:r>
      <w:r w:rsidR="00B73BA1" w:rsidRPr="00F9518A">
        <w:rPr>
          <w:rFonts w:ascii="Arial" w:eastAsia="Arial" w:hAnsi="Arial" w:cs="Arial"/>
          <w:noProof/>
        </w:rPr>
        <w:t>250,000.00</w:t>
      </w:r>
      <w:r w:rsidRPr="00F9518A">
        <w:rPr>
          <w:rFonts w:ascii="Arial" w:hAnsi="Arial" w:cs="Arial"/>
          <w:b/>
        </w:rPr>
        <w:t>.</w:t>
      </w:r>
      <w:r w:rsidRPr="00F9518A">
        <w:rPr>
          <w:rFonts w:ascii="Arial" w:hAnsi="Arial" w:cs="Arial"/>
        </w:rPr>
        <w:t xml:space="preserve">  </w:t>
      </w:r>
      <w:r w:rsidR="00F02662" w:rsidRPr="00F9518A">
        <w:rPr>
          <w:rFonts w:ascii="Arial" w:hAnsi="Arial" w:cs="Arial"/>
        </w:rPr>
        <w:t xml:space="preserve">The </w:t>
      </w:r>
      <w:r w:rsidRPr="00F9518A">
        <w:rPr>
          <w:rFonts w:ascii="Arial" w:hAnsi="Arial" w:cs="Arial"/>
        </w:rPr>
        <w:t>Contractor shall be responsible for all project costs exceeding this amount.  Only eligible reimbursement</w:t>
      </w:r>
      <w:r w:rsidR="00F02662" w:rsidRPr="00F9518A">
        <w:rPr>
          <w:rFonts w:ascii="Arial" w:hAnsi="Arial" w:cs="Arial"/>
        </w:rPr>
        <w:t xml:space="preserve"> </w:t>
      </w:r>
      <w:r w:rsidRPr="00F9518A">
        <w:rPr>
          <w:rFonts w:ascii="Arial" w:hAnsi="Arial" w:cs="Arial"/>
        </w:rPr>
        <w:t>activities that are in direct support of the project deliverables</w:t>
      </w:r>
      <w:r w:rsidR="0020037F" w:rsidRPr="00F9518A">
        <w:rPr>
          <w:rFonts w:ascii="Arial" w:hAnsi="Arial" w:cs="Arial"/>
        </w:rPr>
        <w:t xml:space="preserve"> identified in </w:t>
      </w:r>
      <w:r w:rsidR="007661DE">
        <w:rPr>
          <w:rFonts w:ascii="Arial" w:hAnsi="Arial" w:cs="Arial"/>
        </w:rPr>
        <w:t>this Contract</w:t>
      </w:r>
      <w:r w:rsidRPr="00F9518A">
        <w:rPr>
          <w:rFonts w:ascii="Arial" w:hAnsi="Arial" w:cs="Arial"/>
        </w:rPr>
        <w:t xml:space="preserve"> will be reimbursed.  Any additional</w:t>
      </w:r>
      <w:r w:rsidR="00F02662" w:rsidRPr="00F9518A">
        <w:rPr>
          <w:rFonts w:ascii="Arial" w:hAnsi="Arial" w:cs="Arial"/>
        </w:rPr>
        <w:t xml:space="preserve"> </w:t>
      </w:r>
      <w:r w:rsidRPr="00F9518A">
        <w:rPr>
          <w:rFonts w:ascii="Arial" w:hAnsi="Arial" w:cs="Arial"/>
        </w:rPr>
        <w:t>services provided by the Contractor must have prior written approval of WDFW.</w:t>
      </w:r>
      <w:r w:rsidRPr="00F9518A">
        <w:rPr>
          <w:rFonts w:ascii="Arial" w:hAnsi="Arial" w:cs="Arial"/>
        </w:rPr>
        <w:cr/>
      </w:r>
      <w:r w:rsidRPr="00F9518A">
        <w:rPr>
          <w:rFonts w:ascii="Arial" w:hAnsi="Arial" w:cs="Arial"/>
        </w:rPr>
        <w:cr/>
        <w:t>Compensation for services rendered shall be payable upon receipt of properly completed invoices, which shall be</w:t>
      </w:r>
      <w:r w:rsidR="00986DB9" w:rsidRPr="00F9518A">
        <w:rPr>
          <w:rFonts w:ascii="Arial" w:hAnsi="Arial" w:cs="Arial"/>
        </w:rPr>
        <w:t xml:space="preserve"> </w:t>
      </w:r>
      <w:r w:rsidRPr="00F9518A">
        <w:rPr>
          <w:rFonts w:ascii="Arial" w:hAnsi="Arial" w:cs="Arial"/>
        </w:rPr>
        <w:t xml:space="preserve">submitted to the Project Manager by the Contractor not more often than monthly.  The invoices shall describe </w:t>
      </w:r>
      <w:r w:rsidR="009A5A67">
        <w:rPr>
          <w:rFonts w:ascii="Arial" w:hAnsi="Arial" w:cs="Arial"/>
        </w:rPr>
        <w:t>and</w:t>
      </w:r>
      <w:r w:rsidR="00986DB9" w:rsidRPr="00F9518A">
        <w:rPr>
          <w:rFonts w:ascii="Arial" w:hAnsi="Arial" w:cs="Arial"/>
        </w:rPr>
        <w:t xml:space="preserve"> </w:t>
      </w:r>
      <w:r w:rsidR="009A5A67">
        <w:rPr>
          <w:rFonts w:ascii="Arial" w:hAnsi="Arial" w:cs="Arial"/>
        </w:rPr>
        <w:t>document to WDFW's satisfaction</w:t>
      </w:r>
      <w:r w:rsidRPr="00F9518A">
        <w:rPr>
          <w:rFonts w:ascii="Arial" w:hAnsi="Arial" w:cs="Arial"/>
        </w:rPr>
        <w:t xml:space="preserve"> a description of work performed, activities accomplished, or the progress of the</w:t>
      </w:r>
      <w:r w:rsidR="00986DB9" w:rsidRPr="00F9518A">
        <w:rPr>
          <w:rFonts w:ascii="Arial" w:hAnsi="Arial" w:cs="Arial"/>
        </w:rPr>
        <w:t xml:space="preserve"> </w:t>
      </w:r>
      <w:r w:rsidRPr="00F9518A">
        <w:rPr>
          <w:rFonts w:ascii="Arial" w:hAnsi="Arial" w:cs="Arial"/>
        </w:rPr>
        <w:t>project.  The rates shall be in accordanc</w:t>
      </w:r>
      <w:r w:rsidR="00304351">
        <w:rPr>
          <w:rFonts w:ascii="Arial" w:hAnsi="Arial" w:cs="Arial"/>
        </w:rPr>
        <w:t>e with those herein agreed to.</w:t>
      </w:r>
      <w:r w:rsidR="00304351">
        <w:rPr>
          <w:rFonts w:ascii="Arial" w:hAnsi="Arial" w:cs="Arial"/>
        </w:rPr>
        <w:cr/>
      </w:r>
    </w:p>
    <w:p w14:paraId="61E9D4D2" w14:textId="77777777" w:rsidR="00041F7D" w:rsidRPr="00F9518A" w:rsidRDefault="00875A4D" w:rsidP="00986DB9">
      <w:pPr>
        <w:tabs>
          <w:tab w:val="left" w:pos="360"/>
        </w:tabs>
        <w:ind w:left="720"/>
        <w:rPr>
          <w:rFonts w:ascii="Arial" w:hAnsi="Arial" w:cs="Arial"/>
        </w:rPr>
      </w:pPr>
      <w:r w:rsidRPr="00F9518A">
        <w:rPr>
          <w:rFonts w:ascii="Arial" w:hAnsi="Arial" w:cs="Arial"/>
        </w:rPr>
        <w:t xml:space="preserve">Payment shall be considered timely if made by WDFW within 30 days after receipt </w:t>
      </w:r>
      <w:r w:rsidR="00986DB9" w:rsidRPr="00F9518A">
        <w:rPr>
          <w:rFonts w:ascii="Arial" w:hAnsi="Arial" w:cs="Arial"/>
        </w:rPr>
        <w:t xml:space="preserve">of properly completed invoices.  </w:t>
      </w:r>
      <w:r w:rsidRPr="00F9518A">
        <w:rPr>
          <w:rFonts w:ascii="Arial" w:hAnsi="Arial" w:cs="Arial"/>
        </w:rPr>
        <w:t>Payment shall be sent to the address designated by the Contractor.  WDFW may, in its sole discretion, terminate the</w:t>
      </w:r>
      <w:r w:rsidR="00986DB9" w:rsidRPr="00F9518A">
        <w:rPr>
          <w:rFonts w:ascii="Arial" w:hAnsi="Arial" w:cs="Arial"/>
        </w:rPr>
        <w:t xml:space="preserve"> </w:t>
      </w:r>
      <w:r w:rsidRPr="00F9518A">
        <w:rPr>
          <w:rFonts w:ascii="Arial" w:hAnsi="Arial" w:cs="Arial"/>
        </w:rPr>
        <w:t>contract or withhold payments claimed by the Contractor for the services rendered if the Contractor fails to</w:t>
      </w:r>
      <w:r w:rsidR="00986DB9" w:rsidRPr="00F9518A">
        <w:rPr>
          <w:rFonts w:ascii="Arial" w:hAnsi="Arial" w:cs="Arial"/>
        </w:rPr>
        <w:t xml:space="preserve"> </w:t>
      </w:r>
      <w:r w:rsidRPr="00F9518A">
        <w:rPr>
          <w:rFonts w:ascii="Arial" w:hAnsi="Arial" w:cs="Arial"/>
        </w:rPr>
        <w:t xml:space="preserve">satisfactorily comply with any term or conditions of this contract.  </w:t>
      </w:r>
      <w:r w:rsidRPr="00F9518A">
        <w:rPr>
          <w:rFonts w:ascii="Arial" w:hAnsi="Arial" w:cs="Arial"/>
        </w:rPr>
        <w:cr/>
      </w:r>
    </w:p>
    <w:p w14:paraId="62965860" w14:textId="77777777" w:rsidR="00041F7D" w:rsidRPr="00F9518A" w:rsidRDefault="00875A4D" w:rsidP="00654089">
      <w:pPr>
        <w:numPr>
          <w:ilvl w:val="0"/>
          <w:numId w:val="7"/>
        </w:numPr>
        <w:tabs>
          <w:tab w:val="left" w:pos="720"/>
        </w:tabs>
        <w:contextualSpacing/>
        <w:rPr>
          <w:rFonts w:ascii="Arial" w:hAnsi="Arial" w:cs="Arial"/>
        </w:rPr>
      </w:pPr>
      <w:r w:rsidRPr="00F9518A">
        <w:rPr>
          <w:rFonts w:ascii="Arial" w:hAnsi="Arial" w:cs="Arial"/>
          <w:b/>
          <w:i/>
          <w:u w:val="single"/>
        </w:rPr>
        <w:t xml:space="preserve">RIGHTS </w:t>
      </w:r>
      <w:proofErr w:type="gramStart"/>
      <w:r w:rsidRPr="00F9518A">
        <w:rPr>
          <w:rFonts w:ascii="Arial" w:hAnsi="Arial" w:cs="Arial"/>
          <w:b/>
          <w:i/>
          <w:u w:val="single"/>
        </w:rPr>
        <w:t>AND  OBLIGATIONS</w:t>
      </w:r>
      <w:proofErr w:type="gramEnd"/>
      <w:r w:rsidR="00654089" w:rsidRPr="00F9518A">
        <w:rPr>
          <w:rFonts w:ascii="Arial" w:hAnsi="Arial" w:cs="Arial"/>
          <w:b/>
          <w:i/>
          <w:u w:val="single"/>
        </w:rPr>
        <w:br/>
      </w:r>
      <w:r w:rsidRPr="00F9518A">
        <w:rPr>
          <w:rFonts w:ascii="Arial" w:hAnsi="Arial" w:cs="Arial"/>
        </w:rPr>
        <w:t>All rights and obli</w:t>
      </w:r>
      <w:r w:rsidR="007661DE">
        <w:rPr>
          <w:rFonts w:ascii="Arial" w:hAnsi="Arial" w:cs="Arial"/>
        </w:rPr>
        <w:t>gations of the parties of this c</w:t>
      </w:r>
      <w:r w:rsidRPr="00F9518A">
        <w:rPr>
          <w:rFonts w:ascii="Arial" w:hAnsi="Arial" w:cs="Arial"/>
        </w:rPr>
        <w:t>ontract are su</w:t>
      </w:r>
      <w:r w:rsidR="007661DE">
        <w:rPr>
          <w:rFonts w:ascii="Arial" w:hAnsi="Arial" w:cs="Arial"/>
        </w:rPr>
        <w:t>bject to this c</w:t>
      </w:r>
      <w:r w:rsidRPr="00F9518A">
        <w:rPr>
          <w:rFonts w:ascii="Arial" w:hAnsi="Arial" w:cs="Arial"/>
        </w:rPr>
        <w:t>ontract, including the Attachments,</w:t>
      </w:r>
      <w:r w:rsidR="00986DB9" w:rsidRPr="00F9518A">
        <w:rPr>
          <w:rFonts w:ascii="Arial" w:hAnsi="Arial" w:cs="Arial"/>
        </w:rPr>
        <w:t xml:space="preserve"> </w:t>
      </w:r>
      <w:r w:rsidRPr="00F9518A">
        <w:rPr>
          <w:rFonts w:ascii="Arial" w:hAnsi="Arial" w:cs="Arial"/>
        </w:rPr>
        <w:t xml:space="preserve">which are incorporated herein by this reference.  </w:t>
      </w:r>
      <w:r w:rsidR="007661DE">
        <w:rPr>
          <w:rFonts w:ascii="Arial" w:hAnsi="Arial" w:cs="Arial"/>
        </w:rPr>
        <w:t>By signing this c</w:t>
      </w:r>
      <w:r w:rsidR="00734B48" w:rsidRPr="00F9518A">
        <w:rPr>
          <w:rFonts w:ascii="Arial" w:hAnsi="Arial" w:cs="Arial"/>
        </w:rPr>
        <w:t xml:space="preserve">ontract the </w:t>
      </w:r>
      <w:r w:rsidRPr="00F9518A">
        <w:rPr>
          <w:rFonts w:ascii="Arial" w:hAnsi="Arial" w:cs="Arial"/>
        </w:rPr>
        <w:t>Contractor</w:t>
      </w:r>
      <w:r w:rsidR="00734B48" w:rsidRPr="00F9518A">
        <w:rPr>
          <w:rFonts w:ascii="Arial" w:hAnsi="Arial" w:cs="Arial"/>
        </w:rPr>
        <w:t xml:space="preserve"> acknowledges that they</w:t>
      </w:r>
      <w:r w:rsidRPr="00F9518A">
        <w:rPr>
          <w:rFonts w:ascii="Arial" w:hAnsi="Arial" w:cs="Arial"/>
        </w:rPr>
        <w:t xml:space="preserve"> ha</w:t>
      </w:r>
      <w:r w:rsidR="00734B48" w:rsidRPr="00F9518A">
        <w:rPr>
          <w:rFonts w:ascii="Arial" w:hAnsi="Arial" w:cs="Arial"/>
        </w:rPr>
        <w:t xml:space="preserve">ve </w:t>
      </w:r>
      <w:r w:rsidRPr="00F9518A">
        <w:rPr>
          <w:rFonts w:ascii="Arial" w:hAnsi="Arial" w:cs="Arial"/>
        </w:rPr>
        <w:t xml:space="preserve">read, </w:t>
      </w:r>
      <w:proofErr w:type="gramStart"/>
      <w:r w:rsidRPr="00F9518A">
        <w:rPr>
          <w:rFonts w:ascii="Arial" w:hAnsi="Arial" w:cs="Arial"/>
        </w:rPr>
        <w:t xml:space="preserve">fully </w:t>
      </w:r>
      <w:r w:rsidR="00734B48" w:rsidRPr="00F9518A">
        <w:rPr>
          <w:rFonts w:ascii="Arial" w:hAnsi="Arial" w:cs="Arial"/>
        </w:rPr>
        <w:t xml:space="preserve"> u</w:t>
      </w:r>
      <w:r w:rsidRPr="00F9518A">
        <w:rPr>
          <w:rFonts w:ascii="Arial" w:hAnsi="Arial" w:cs="Arial"/>
        </w:rPr>
        <w:t>nderstand</w:t>
      </w:r>
      <w:proofErr w:type="gramEnd"/>
      <w:r w:rsidR="00734B48" w:rsidRPr="00F9518A">
        <w:rPr>
          <w:rFonts w:ascii="Arial" w:hAnsi="Arial" w:cs="Arial"/>
        </w:rPr>
        <w:t>, and agree</w:t>
      </w:r>
      <w:r w:rsidRPr="00F9518A">
        <w:rPr>
          <w:rFonts w:ascii="Arial" w:hAnsi="Arial" w:cs="Arial"/>
        </w:rPr>
        <w:t xml:space="preserve"> to be bound by</w:t>
      </w:r>
      <w:r w:rsidR="00734B48" w:rsidRPr="00F9518A">
        <w:rPr>
          <w:rFonts w:ascii="Arial" w:hAnsi="Arial" w:cs="Arial"/>
        </w:rPr>
        <w:t xml:space="preserve"> </w:t>
      </w:r>
      <w:r w:rsidRPr="00F9518A">
        <w:rPr>
          <w:rFonts w:ascii="Arial" w:hAnsi="Arial" w:cs="Arial"/>
        </w:rPr>
        <w:t xml:space="preserve">all terms and conditions set forth in </w:t>
      </w:r>
      <w:r w:rsidR="007661DE">
        <w:rPr>
          <w:rFonts w:ascii="Arial" w:hAnsi="Arial" w:cs="Arial"/>
        </w:rPr>
        <w:t>this c</w:t>
      </w:r>
      <w:r w:rsidR="00734B48" w:rsidRPr="00F9518A">
        <w:rPr>
          <w:rFonts w:ascii="Arial" w:hAnsi="Arial" w:cs="Arial"/>
        </w:rPr>
        <w:t>ontract</w:t>
      </w:r>
      <w:r w:rsidRPr="00F9518A">
        <w:rPr>
          <w:rFonts w:ascii="Arial" w:hAnsi="Arial" w:cs="Arial"/>
        </w:rPr>
        <w:t>.</w:t>
      </w:r>
    </w:p>
    <w:p w14:paraId="3CC93DC8" w14:textId="77777777" w:rsidR="00986DB9" w:rsidRPr="00F9518A" w:rsidRDefault="00986DB9">
      <w:pPr>
        <w:tabs>
          <w:tab w:val="left" w:pos="360"/>
        </w:tabs>
        <w:rPr>
          <w:rFonts w:ascii="Arial" w:hAnsi="Arial" w:cs="Arial"/>
        </w:rPr>
      </w:pPr>
    </w:p>
    <w:p w14:paraId="0F53F282" w14:textId="77777777" w:rsidR="00041F7D" w:rsidRPr="00F9518A" w:rsidRDefault="00875A4D" w:rsidP="00986DB9">
      <w:pPr>
        <w:numPr>
          <w:ilvl w:val="0"/>
          <w:numId w:val="7"/>
        </w:numPr>
        <w:tabs>
          <w:tab w:val="left" w:pos="720"/>
        </w:tabs>
        <w:rPr>
          <w:rFonts w:ascii="Arial" w:hAnsi="Arial" w:cs="Arial"/>
        </w:rPr>
      </w:pPr>
      <w:r w:rsidRPr="00F9518A">
        <w:rPr>
          <w:rFonts w:ascii="Arial" w:hAnsi="Arial" w:cs="Arial"/>
          <w:b/>
          <w:i/>
          <w:u w:val="single"/>
        </w:rPr>
        <w:lastRenderedPageBreak/>
        <w:t>COMPLIANCE WITH APPLICABLE STATUTES, RULES, AND WDFW POLICIES</w:t>
      </w:r>
      <w:r w:rsidR="002B6235" w:rsidRPr="00F9518A">
        <w:rPr>
          <w:rFonts w:ascii="Arial" w:hAnsi="Arial" w:cs="Arial"/>
          <w:b/>
          <w:i/>
          <w:u w:val="single"/>
        </w:rPr>
        <w:br/>
      </w:r>
      <w:r w:rsidR="00734B48" w:rsidRPr="00F9518A">
        <w:rPr>
          <w:rFonts w:ascii="Arial" w:hAnsi="Arial" w:cs="Arial"/>
        </w:rPr>
        <w:t>T</w:t>
      </w:r>
      <w:r w:rsidRPr="00F9518A">
        <w:rPr>
          <w:rFonts w:ascii="Arial" w:hAnsi="Arial" w:cs="Arial"/>
        </w:rPr>
        <w:t xml:space="preserve">he Contractor shall comply with, all applicable state, federal, and local </w:t>
      </w:r>
      <w:proofErr w:type="gramStart"/>
      <w:r w:rsidRPr="00F9518A">
        <w:rPr>
          <w:rFonts w:ascii="Arial" w:hAnsi="Arial" w:cs="Arial"/>
        </w:rPr>
        <w:t>laws</w:t>
      </w:r>
      <w:proofErr w:type="gramEnd"/>
      <w:r w:rsidRPr="00F9518A">
        <w:rPr>
          <w:rFonts w:ascii="Arial" w:hAnsi="Arial" w:cs="Arial"/>
        </w:rPr>
        <w:t xml:space="preserve"> and</w:t>
      </w:r>
      <w:r w:rsidR="00734B48" w:rsidRPr="00F9518A">
        <w:rPr>
          <w:rFonts w:ascii="Arial" w:hAnsi="Arial" w:cs="Arial"/>
        </w:rPr>
        <w:t xml:space="preserve"> </w:t>
      </w:r>
      <w:r w:rsidRPr="00F9518A">
        <w:rPr>
          <w:rFonts w:ascii="Arial" w:hAnsi="Arial" w:cs="Arial"/>
        </w:rPr>
        <w:t>regulations, including publishe</w:t>
      </w:r>
      <w:r w:rsidR="00734B48" w:rsidRPr="00F9518A">
        <w:rPr>
          <w:rFonts w:ascii="Arial" w:hAnsi="Arial" w:cs="Arial"/>
        </w:rPr>
        <w:t>d WDFW policie</w:t>
      </w:r>
      <w:r w:rsidR="007661DE">
        <w:rPr>
          <w:rFonts w:ascii="Arial" w:hAnsi="Arial" w:cs="Arial"/>
        </w:rPr>
        <w:t>s, while performing under this c</w:t>
      </w:r>
      <w:r w:rsidR="00734B48" w:rsidRPr="00F9518A">
        <w:rPr>
          <w:rFonts w:ascii="Arial" w:hAnsi="Arial" w:cs="Arial"/>
        </w:rPr>
        <w:t>ontract</w:t>
      </w:r>
    </w:p>
    <w:p w14:paraId="228B1854" w14:textId="77777777" w:rsidR="00734B48" w:rsidRPr="00F9518A" w:rsidRDefault="00734B48" w:rsidP="00734B48">
      <w:pPr>
        <w:ind w:left="360" w:hanging="360"/>
        <w:rPr>
          <w:rFonts w:ascii="Arial" w:hAnsi="Arial" w:cs="Arial"/>
        </w:rPr>
      </w:pPr>
    </w:p>
    <w:p w14:paraId="4D3123B5" w14:textId="77777777" w:rsidR="00365A51" w:rsidRPr="00F9518A" w:rsidRDefault="00875A4D" w:rsidP="002577E2">
      <w:pPr>
        <w:numPr>
          <w:ilvl w:val="0"/>
          <w:numId w:val="7"/>
        </w:numPr>
        <w:tabs>
          <w:tab w:val="left" w:pos="720"/>
        </w:tabs>
        <w:spacing w:after="120"/>
        <w:rPr>
          <w:rFonts w:ascii="Arial" w:hAnsi="Arial" w:cs="Arial"/>
        </w:rPr>
      </w:pPr>
      <w:r w:rsidRPr="00F9518A">
        <w:rPr>
          <w:rFonts w:ascii="Arial" w:hAnsi="Arial" w:cs="Arial"/>
          <w:b/>
          <w:i/>
          <w:caps/>
          <w:u w:val="single"/>
        </w:rPr>
        <w:t>Order of Precedence</w:t>
      </w:r>
      <w:r w:rsidRPr="00F9518A">
        <w:rPr>
          <w:rFonts w:ascii="Arial" w:hAnsi="Arial" w:cs="Arial"/>
          <w:b/>
          <w:caps/>
        </w:rPr>
        <w:t xml:space="preserve">  </w:t>
      </w:r>
      <w:r w:rsidR="00E6381F" w:rsidRPr="00F9518A">
        <w:rPr>
          <w:rFonts w:ascii="Arial" w:hAnsi="Arial" w:cs="Arial"/>
          <w:b/>
          <w:caps/>
        </w:rPr>
        <w:br/>
      </w:r>
      <w:r w:rsidRPr="00F9518A">
        <w:rPr>
          <w:rFonts w:ascii="Arial" w:hAnsi="Arial" w:cs="Arial"/>
        </w:rPr>
        <w:t>In the event of an inconsistency in this contract, unless otherwise provided herein, the inconsistency shall be</w:t>
      </w:r>
      <w:r w:rsidR="00734B48" w:rsidRPr="00F9518A">
        <w:rPr>
          <w:rFonts w:ascii="Arial" w:hAnsi="Arial" w:cs="Arial"/>
        </w:rPr>
        <w:t xml:space="preserve"> </w:t>
      </w:r>
      <w:r w:rsidRPr="00F9518A">
        <w:rPr>
          <w:rFonts w:ascii="Arial" w:hAnsi="Arial" w:cs="Arial"/>
        </w:rPr>
        <w:t>resolved by giving precedence in the following order:</w:t>
      </w:r>
    </w:p>
    <w:p w14:paraId="7133C4BF" w14:textId="77777777" w:rsidR="007661DE" w:rsidRDefault="00875A4D" w:rsidP="00986DB9">
      <w:pPr>
        <w:ind w:left="720"/>
        <w:rPr>
          <w:rFonts w:ascii="Arial" w:hAnsi="Arial" w:cs="Arial"/>
        </w:rPr>
      </w:pPr>
      <w:r w:rsidRPr="00F9518A">
        <w:rPr>
          <w:rFonts w:ascii="Arial" w:hAnsi="Arial" w:cs="Arial"/>
        </w:rPr>
        <w:t>Applicable Federal and State of Washington statutes and regulations.</w:t>
      </w:r>
      <w:r w:rsidRPr="00F9518A">
        <w:rPr>
          <w:rFonts w:ascii="Arial" w:hAnsi="Arial" w:cs="Arial"/>
        </w:rPr>
        <w:cr/>
        <w:t>Special Terms and Conditions as contained in this</w:t>
      </w:r>
      <w:r>
        <w:rPr>
          <w:rFonts w:ascii="Arial" w:hAnsi="Arial" w:cs="Arial"/>
        </w:rPr>
        <w:t xml:space="preserve"> Contract.</w:t>
      </w:r>
    </w:p>
    <w:p w14:paraId="6A0FC61A" w14:textId="77777777" w:rsidR="00041F7D" w:rsidRPr="00F9518A" w:rsidRDefault="00875A4D" w:rsidP="00986DB9">
      <w:pPr>
        <w:ind w:left="720"/>
        <w:rPr>
          <w:rFonts w:ascii="Arial" w:hAnsi="Arial" w:cs="Arial"/>
        </w:rPr>
      </w:pPr>
      <w:r w:rsidRPr="00F9518A">
        <w:rPr>
          <w:rFonts w:ascii="Arial" w:hAnsi="Arial" w:cs="Arial"/>
        </w:rPr>
        <w:t xml:space="preserve">Attachment </w:t>
      </w:r>
      <w:r w:rsidR="007661DE">
        <w:rPr>
          <w:rFonts w:ascii="Arial" w:hAnsi="Arial" w:cs="Arial"/>
        </w:rPr>
        <w:t>“</w:t>
      </w:r>
      <w:r w:rsidRPr="00F9518A">
        <w:rPr>
          <w:rFonts w:ascii="Arial" w:hAnsi="Arial" w:cs="Arial"/>
        </w:rPr>
        <w:t>A</w:t>
      </w:r>
      <w:r w:rsidR="007661DE">
        <w:rPr>
          <w:rFonts w:ascii="Arial" w:hAnsi="Arial" w:cs="Arial"/>
        </w:rPr>
        <w:t>”</w:t>
      </w:r>
      <w:r w:rsidRPr="00F9518A">
        <w:rPr>
          <w:rFonts w:ascii="Arial" w:hAnsi="Arial" w:cs="Arial"/>
        </w:rPr>
        <w:t xml:space="preserve"> - General Terms and Conditions.</w:t>
      </w:r>
      <w:r w:rsidRPr="00F9518A">
        <w:rPr>
          <w:rFonts w:ascii="Arial" w:hAnsi="Arial" w:cs="Arial"/>
        </w:rPr>
        <w:cr/>
      </w:r>
      <w:r w:rsidR="00365A51" w:rsidRPr="00F9518A">
        <w:rPr>
          <w:rFonts w:ascii="Arial" w:hAnsi="Arial" w:cs="Arial"/>
        </w:rPr>
        <w:t>A</w:t>
      </w:r>
      <w:r w:rsidRPr="00F9518A">
        <w:rPr>
          <w:rFonts w:ascii="Arial" w:hAnsi="Arial" w:cs="Arial"/>
        </w:rPr>
        <w:t>ny other provision, term or material incorporated herein by reference or otherwise incorporated.</w:t>
      </w:r>
      <w:r w:rsidRPr="00F9518A">
        <w:rPr>
          <w:rFonts w:ascii="Arial" w:hAnsi="Arial" w:cs="Arial"/>
        </w:rPr>
        <w:cr/>
      </w:r>
    </w:p>
    <w:p w14:paraId="7A2FB0E1" w14:textId="2DF526DE" w:rsidR="00041F7D" w:rsidRPr="00F9518A" w:rsidRDefault="00875A4D" w:rsidP="00654089">
      <w:pPr>
        <w:numPr>
          <w:ilvl w:val="0"/>
          <w:numId w:val="7"/>
        </w:numPr>
        <w:tabs>
          <w:tab w:val="left" w:pos="720"/>
        </w:tabs>
        <w:rPr>
          <w:rFonts w:ascii="Arial" w:hAnsi="Arial" w:cs="Arial"/>
          <w:b/>
          <w:i/>
          <w:u w:val="single"/>
        </w:rPr>
      </w:pPr>
      <w:r>
        <w:rPr>
          <w:rFonts w:ascii="Arial" w:hAnsi="Arial" w:cs="Arial"/>
          <w:b/>
          <w:i/>
          <w:u w:val="single"/>
        </w:rPr>
        <w:t>PROJECT MANAGERS</w:t>
      </w:r>
    </w:p>
    <w:p w14:paraId="12A194FD" w14:textId="57B1A7A8" w:rsidR="00041F7D" w:rsidRPr="00F9518A" w:rsidRDefault="00875A4D" w:rsidP="00986DB9">
      <w:pPr>
        <w:tabs>
          <w:tab w:val="left" w:pos="360"/>
        </w:tabs>
        <w:ind w:left="720"/>
        <w:rPr>
          <w:rFonts w:ascii="Arial" w:hAnsi="Arial" w:cs="Arial"/>
        </w:rPr>
      </w:pPr>
      <w:r w:rsidRPr="00F9518A">
        <w:rPr>
          <w:rFonts w:ascii="Arial" w:hAnsi="Arial" w:cs="Arial"/>
        </w:rPr>
        <w:t xml:space="preserve">The below named </w:t>
      </w:r>
      <w:r w:rsidR="00CC7D6B">
        <w:rPr>
          <w:rFonts w:ascii="Arial" w:hAnsi="Arial" w:cs="Arial"/>
        </w:rPr>
        <w:t xml:space="preserve">individuals </w:t>
      </w:r>
      <w:r w:rsidRPr="00F9518A">
        <w:rPr>
          <w:rFonts w:ascii="Arial" w:hAnsi="Arial" w:cs="Arial"/>
        </w:rPr>
        <w:t>for each of the parties shall be the contact people for all communications and</w:t>
      </w:r>
      <w:r w:rsidR="00986DB9" w:rsidRPr="00F9518A">
        <w:rPr>
          <w:rFonts w:ascii="Arial" w:hAnsi="Arial" w:cs="Arial"/>
        </w:rPr>
        <w:t xml:space="preserve"> </w:t>
      </w:r>
      <w:r w:rsidRPr="00F9518A">
        <w:rPr>
          <w:rFonts w:ascii="Arial" w:hAnsi="Arial" w:cs="Arial"/>
        </w:rPr>
        <w:t>billings reg</w:t>
      </w:r>
      <w:r w:rsidR="007661DE">
        <w:rPr>
          <w:rFonts w:ascii="Arial" w:hAnsi="Arial" w:cs="Arial"/>
        </w:rPr>
        <w:t>arding the performance of this c</w:t>
      </w:r>
      <w:r w:rsidRPr="00F9518A">
        <w:rPr>
          <w:rFonts w:ascii="Arial" w:hAnsi="Arial" w:cs="Arial"/>
        </w:rPr>
        <w:t>ontract.  All written communications r</w:t>
      </w:r>
      <w:r w:rsidR="00986DB9" w:rsidRPr="00F9518A">
        <w:rPr>
          <w:rFonts w:ascii="Arial" w:hAnsi="Arial" w:cs="Arial"/>
        </w:rPr>
        <w:t xml:space="preserve">egarding this </w:t>
      </w:r>
      <w:r w:rsidR="007661DE">
        <w:rPr>
          <w:rFonts w:ascii="Arial" w:hAnsi="Arial" w:cs="Arial"/>
        </w:rPr>
        <w:t>c</w:t>
      </w:r>
      <w:r w:rsidR="00986DB9" w:rsidRPr="00F9518A">
        <w:rPr>
          <w:rFonts w:ascii="Arial" w:hAnsi="Arial" w:cs="Arial"/>
        </w:rPr>
        <w:t xml:space="preserve">ontract shall be </w:t>
      </w:r>
      <w:r w:rsidRPr="00F9518A">
        <w:rPr>
          <w:rFonts w:ascii="Arial" w:hAnsi="Arial" w:cs="Arial"/>
        </w:rPr>
        <w:t>sent</w:t>
      </w:r>
      <w:r w:rsidR="00986DB9" w:rsidRPr="00F9518A">
        <w:rPr>
          <w:rFonts w:ascii="Arial" w:hAnsi="Arial" w:cs="Arial"/>
        </w:rPr>
        <w:t xml:space="preserve"> </w:t>
      </w:r>
      <w:r w:rsidRPr="00F9518A">
        <w:rPr>
          <w:rFonts w:ascii="Arial" w:hAnsi="Arial" w:cs="Arial"/>
        </w:rPr>
        <w:t xml:space="preserve">to </w:t>
      </w:r>
      <w:r w:rsidR="00510E8D">
        <w:rPr>
          <w:rFonts w:ascii="Arial" w:hAnsi="Arial" w:cs="Arial"/>
        </w:rPr>
        <w:t>these individuals</w:t>
      </w:r>
      <w:r w:rsidRPr="00F9518A">
        <w:rPr>
          <w:rFonts w:ascii="Arial" w:hAnsi="Arial" w:cs="Arial"/>
        </w:rPr>
        <w:t xml:space="preserve"> at the addresses below unless notified in writing of any change.  </w:t>
      </w:r>
    </w:p>
    <w:p w14:paraId="5BDD5B17" w14:textId="77777777" w:rsidR="00041F7D" w:rsidRPr="00F9518A" w:rsidRDefault="00041F7D">
      <w:pPr>
        <w:rPr>
          <w:rFonts w:ascii="Arial" w:hAnsi="Arial" w:cs="Arial"/>
        </w:rPr>
      </w:pPr>
    </w:p>
    <w:p w14:paraId="55FC6F80" w14:textId="7F1B6ABB" w:rsidR="00041F7D" w:rsidRPr="00F9518A" w:rsidRDefault="00875A4D" w:rsidP="00986DB9">
      <w:pPr>
        <w:tabs>
          <w:tab w:val="left" w:pos="360"/>
          <w:tab w:val="left" w:pos="5520"/>
        </w:tabs>
        <w:ind w:left="720"/>
        <w:rPr>
          <w:rFonts w:ascii="Arial" w:hAnsi="Arial" w:cs="Arial"/>
          <w:b/>
          <w:u w:val="single"/>
        </w:rPr>
      </w:pPr>
      <w:r w:rsidRPr="00F9518A">
        <w:rPr>
          <w:rFonts w:ascii="Arial" w:hAnsi="Arial" w:cs="Arial"/>
          <w:b/>
          <w:u w:val="single"/>
        </w:rPr>
        <w:t xml:space="preserve">Contractor's </w:t>
      </w:r>
      <w:r w:rsidR="00CC7D6B">
        <w:rPr>
          <w:rFonts w:ascii="Arial" w:hAnsi="Arial" w:cs="Arial"/>
          <w:b/>
          <w:u w:val="single"/>
        </w:rPr>
        <w:t>Project Manager</w:t>
      </w:r>
      <w:r w:rsidRPr="00F9518A">
        <w:rPr>
          <w:rFonts w:ascii="Arial" w:hAnsi="Arial" w:cs="Arial"/>
        </w:rPr>
        <w:tab/>
      </w:r>
      <w:r w:rsidR="00A24B94" w:rsidRPr="00F9518A">
        <w:rPr>
          <w:rFonts w:ascii="Arial" w:hAnsi="Arial" w:cs="Arial"/>
        </w:rPr>
        <w:tab/>
      </w:r>
      <w:r w:rsidRPr="00F9518A">
        <w:rPr>
          <w:rFonts w:ascii="Arial" w:hAnsi="Arial" w:cs="Arial"/>
          <w:b/>
          <w:u w:val="single"/>
        </w:rPr>
        <w:t xml:space="preserve"> </w:t>
      </w:r>
    </w:p>
    <w:p w14:paraId="504E5BCA" w14:textId="77777777" w:rsidR="00777504" w:rsidRPr="00F9518A" w:rsidRDefault="00313EAF" w:rsidP="00ED7C10">
      <w:pPr>
        <w:spacing w:before="7" w:line="200" w:lineRule="exact"/>
        <w:ind w:left="720"/>
        <w:rPr>
          <w:rFonts w:ascii="Arial" w:hAnsi="Arial" w:cs="Arial"/>
        </w:rPr>
      </w:pPr>
      <w:r w:rsidRPr="00F9518A">
        <w:rPr>
          <w:rFonts w:ascii="Arial" w:hAnsi="Arial" w:cs="Arial"/>
          <w:noProof/>
        </w:rPr>
        <w:t>Todd</w:t>
      </w:r>
      <w:r w:rsidRPr="00F9518A">
        <w:rPr>
          <w:rFonts w:ascii="Arial" w:hAnsi="Arial" w:cs="Arial"/>
        </w:rPr>
        <w:t xml:space="preserve"> </w:t>
      </w:r>
      <w:r w:rsidRPr="00F9518A">
        <w:rPr>
          <w:rFonts w:ascii="Arial" w:hAnsi="Arial" w:cs="Arial"/>
          <w:noProof/>
        </w:rPr>
        <w:t>Stuth</w:t>
      </w:r>
      <w:r w:rsidR="005772AB" w:rsidRPr="00F9518A">
        <w:rPr>
          <w:rFonts w:ascii="Arial" w:hAnsi="Arial" w:cs="Arial"/>
        </w:rPr>
        <w:t xml:space="preserve"> </w:t>
      </w:r>
    </w:p>
    <w:p w14:paraId="69242980" w14:textId="77777777" w:rsidR="00A24B94" w:rsidRPr="00F9518A" w:rsidRDefault="00875A4D" w:rsidP="00986DB9">
      <w:pPr>
        <w:spacing w:before="7" w:line="200" w:lineRule="exact"/>
        <w:ind w:left="720"/>
        <w:rPr>
          <w:rFonts w:ascii="Arial" w:hAnsi="Arial" w:cs="Arial"/>
        </w:rPr>
      </w:pPr>
      <w:r w:rsidRPr="00F9518A">
        <w:rPr>
          <w:rFonts w:ascii="Arial" w:hAnsi="Arial" w:cs="Arial"/>
          <w:noProof/>
        </w:rPr>
        <w:t>4526 Bechtel Rd</w:t>
      </w:r>
    </w:p>
    <w:p w14:paraId="2B58FA87" w14:textId="77777777" w:rsidR="00A24B94" w:rsidRPr="00F9518A" w:rsidRDefault="00875A4D" w:rsidP="00986DB9">
      <w:pPr>
        <w:spacing w:before="7" w:line="200" w:lineRule="exact"/>
        <w:ind w:left="720"/>
        <w:rPr>
          <w:rFonts w:ascii="Arial" w:hAnsi="Arial" w:cs="Arial"/>
        </w:rPr>
      </w:pPr>
      <w:r w:rsidRPr="00F9518A">
        <w:rPr>
          <w:rFonts w:ascii="Arial" w:hAnsi="Arial" w:cs="Arial"/>
          <w:noProof/>
        </w:rPr>
        <w:t>Sturgeon Bay</w:t>
      </w:r>
      <w:r w:rsidRPr="00F9518A">
        <w:rPr>
          <w:rFonts w:ascii="Arial" w:hAnsi="Arial" w:cs="Arial"/>
        </w:rPr>
        <w:t xml:space="preserve"> </w:t>
      </w:r>
      <w:r w:rsidRPr="00F9518A">
        <w:rPr>
          <w:rFonts w:ascii="Arial" w:hAnsi="Arial" w:cs="Arial"/>
          <w:noProof/>
        </w:rPr>
        <w:t>Wisconsin</w:t>
      </w:r>
      <w:r w:rsidRPr="00F9518A">
        <w:rPr>
          <w:rFonts w:ascii="Arial" w:hAnsi="Arial" w:cs="Arial"/>
        </w:rPr>
        <w:t xml:space="preserve"> </w:t>
      </w:r>
      <w:r w:rsidRPr="00F9518A">
        <w:rPr>
          <w:rFonts w:ascii="Arial" w:hAnsi="Arial" w:cs="Arial"/>
          <w:noProof/>
        </w:rPr>
        <w:t>54235</w:t>
      </w:r>
      <w:r w:rsidRPr="00F9518A">
        <w:rPr>
          <w:rFonts w:ascii="Arial" w:hAnsi="Arial" w:cs="Arial"/>
        </w:rPr>
        <w:tab/>
      </w:r>
      <w:r w:rsidRPr="00F9518A">
        <w:rPr>
          <w:rFonts w:ascii="Arial" w:hAnsi="Arial" w:cs="Arial"/>
        </w:rPr>
        <w:tab/>
      </w:r>
      <w:r w:rsidRPr="00F9518A">
        <w:rPr>
          <w:rFonts w:ascii="Arial" w:hAnsi="Arial" w:cs="Arial"/>
        </w:rPr>
        <w:tab/>
      </w:r>
    </w:p>
    <w:p w14:paraId="0F8FDD85" w14:textId="77777777" w:rsidR="00A24B94" w:rsidRPr="00F9518A" w:rsidRDefault="00875A4D" w:rsidP="00986DB9">
      <w:pPr>
        <w:spacing w:before="7" w:line="200" w:lineRule="exact"/>
        <w:ind w:left="720"/>
        <w:rPr>
          <w:rFonts w:ascii="Arial" w:hAnsi="Arial" w:cs="Arial"/>
        </w:rPr>
      </w:pPr>
      <w:r w:rsidRPr="00F9518A">
        <w:rPr>
          <w:rFonts w:ascii="Arial" w:hAnsi="Arial" w:cs="Arial"/>
          <w:noProof/>
        </w:rPr>
        <w:t>(902) 743-4734</w:t>
      </w:r>
      <w:r w:rsidRPr="00F9518A">
        <w:rPr>
          <w:rFonts w:ascii="Arial" w:hAnsi="Arial" w:cs="Arial"/>
        </w:rPr>
        <w:tab/>
      </w:r>
    </w:p>
    <w:p w14:paraId="1D31EDF1" w14:textId="77777777" w:rsidR="00A24B94" w:rsidRPr="00F9518A" w:rsidRDefault="00875A4D" w:rsidP="00986DB9">
      <w:pPr>
        <w:spacing w:before="7" w:line="200" w:lineRule="exact"/>
        <w:ind w:left="720"/>
        <w:rPr>
          <w:rFonts w:ascii="Arial" w:hAnsi="Arial" w:cs="Arial"/>
        </w:rPr>
      </w:pPr>
      <w:r w:rsidRPr="00F9518A">
        <w:rPr>
          <w:rFonts w:ascii="Arial" w:hAnsi="Arial" w:cs="Arial"/>
          <w:noProof/>
        </w:rPr>
        <w:t>toddstuth@bhfishco.com</w:t>
      </w:r>
    </w:p>
    <w:p w14:paraId="1F81F9FD" w14:textId="77777777" w:rsidR="00777504" w:rsidRPr="00F9518A" w:rsidRDefault="00777504" w:rsidP="00986DB9">
      <w:pPr>
        <w:spacing w:before="7" w:line="200" w:lineRule="exact"/>
        <w:ind w:left="720"/>
        <w:rPr>
          <w:rFonts w:ascii="Arial" w:hAnsi="Arial" w:cs="Arial"/>
        </w:rPr>
      </w:pPr>
    </w:p>
    <w:p w14:paraId="586024AB" w14:textId="412FBA94" w:rsidR="00777504" w:rsidRPr="00F9518A" w:rsidRDefault="00875A4D" w:rsidP="00986DB9">
      <w:pPr>
        <w:spacing w:before="7" w:line="200" w:lineRule="exact"/>
        <w:ind w:left="720"/>
        <w:rPr>
          <w:rFonts w:ascii="Arial" w:hAnsi="Arial" w:cs="Arial"/>
          <w:b/>
          <w:u w:val="single"/>
        </w:rPr>
      </w:pPr>
      <w:r w:rsidRPr="00F9518A">
        <w:rPr>
          <w:rFonts w:ascii="Arial" w:hAnsi="Arial" w:cs="Arial"/>
          <w:b/>
          <w:u w:val="single"/>
        </w:rPr>
        <w:t xml:space="preserve">WDFW's </w:t>
      </w:r>
      <w:r w:rsidR="00510E8D">
        <w:rPr>
          <w:rFonts w:ascii="Arial" w:hAnsi="Arial" w:cs="Arial"/>
          <w:b/>
          <w:u w:val="single"/>
        </w:rPr>
        <w:t>Project Manager</w:t>
      </w:r>
    </w:p>
    <w:p w14:paraId="7B6B9214" w14:textId="77777777" w:rsidR="00777504" w:rsidRPr="00F9518A" w:rsidRDefault="00875A4D" w:rsidP="00777504">
      <w:pPr>
        <w:spacing w:before="7" w:line="200" w:lineRule="exact"/>
        <w:ind w:left="720"/>
        <w:rPr>
          <w:rFonts w:ascii="Arial" w:hAnsi="Arial" w:cs="Arial"/>
        </w:rPr>
      </w:pPr>
      <w:r w:rsidRPr="00F9518A">
        <w:rPr>
          <w:rFonts w:ascii="Arial" w:hAnsi="Arial" w:cs="Arial"/>
        </w:rPr>
        <w:fldChar w:fldCharType="begin"/>
      </w:r>
      <w:r w:rsidRPr="00F9518A">
        <w:rPr>
          <w:rFonts w:ascii="Arial" w:hAnsi="Arial" w:cs="Arial"/>
        </w:rPr>
        <w:instrText xml:space="preserve"> PRINT  \* MERGEFORMAT </w:instrText>
      </w:r>
      <w:r w:rsidRPr="00F9518A">
        <w:rPr>
          <w:rFonts w:ascii="Arial" w:hAnsi="Arial" w:cs="Arial"/>
        </w:rPr>
        <w:fldChar w:fldCharType="end"/>
      </w:r>
      <w:r w:rsidR="00313EAF" w:rsidRPr="00F9518A">
        <w:rPr>
          <w:rFonts w:ascii="Arial" w:hAnsi="Arial" w:cs="Arial"/>
          <w:noProof/>
        </w:rPr>
        <w:t>Aaron</w:t>
      </w:r>
      <w:r w:rsidR="00313EAF" w:rsidRPr="00F9518A">
        <w:rPr>
          <w:rFonts w:ascii="Arial" w:hAnsi="Arial" w:cs="Arial"/>
        </w:rPr>
        <w:t xml:space="preserve"> </w:t>
      </w:r>
      <w:r w:rsidR="00313EAF" w:rsidRPr="00F9518A">
        <w:rPr>
          <w:rFonts w:ascii="Arial" w:hAnsi="Arial" w:cs="Arial"/>
          <w:noProof/>
        </w:rPr>
        <w:t>Bosworth</w:t>
      </w:r>
    </w:p>
    <w:p w14:paraId="68D000ED" w14:textId="77777777" w:rsidR="00E376C5" w:rsidRPr="00F9518A" w:rsidRDefault="00875A4D" w:rsidP="00777504">
      <w:pPr>
        <w:spacing w:before="7" w:line="200" w:lineRule="exact"/>
        <w:ind w:left="720"/>
        <w:rPr>
          <w:rFonts w:ascii="Arial" w:hAnsi="Arial" w:cs="Arial"/>
        </w:rPr>
      </w:pPr>
      <w:r w:rsidRPr="00F9518A">
        <w:rPr>
          <w:rFonts w:ascii="Arial" w:hAnsi="Arial" w:cs="Arial"/>
          <w:noProof/>
        </w:rPr>
        <w:t>16018 Mill Creek Blvd</w:t>
      </w:r>
    </w:p>
    <w:p w14:paraId="0EC06116" w14:textId="77777777" w:rsidR="00777504" w:rsidRPr="00F9518A" w:rsidRDefault="00875A4D" w:rsidP="00777504">
      <w:pPr>
        <w:spacing w:before="7" w:line="200" w:lineRule="exact"/>
        <w:ind w:left="720"/>
        <w:rPr>
          <w:rFonts w:ascii="Arial" w:hAnsi="Arial" w:cs="Arial"/>
        </w:rPr>
      </w:pPr>
      <w:r w:rsidRPr="00F9518A">
        <w:rPr>
          <w:rFonts w:ascii="Arial" w:hAnsi="Arial" w:cs="Arial"/>
          <w:noProof/>
        </w:rPr>
        <w:t>Mill Creek</w:t>
      </w:r>
      <w:r w:rsidRPr="00F9518A">
        <w:rPr>
          <w:rFonts w:ascii="Arial" w:hAnsi="Arial" w:cs="Arial"/>
        </w:rPr>
        <w:t xml:space="preserve"> </w:t>
      </w:r>
      <w:r w:rsidRPr="00F9518A">
        <w:rPr>
          <w:rFonts w:ascii="Arial" w:hAnsi="Arial" w:cs="Arial"/>
          <w:noProof/>
        </w:rPr>
        <w:t>WA</w:t>
      </w:r>
      <w:r w:rsidRPr="00F9518A">
        <w:rPr>
          <w:rFonts w:ascii="Arial" w:hAnsi="Arial" w:cs="Arial"/>
        </w:rPr>
        <w:t xml:space="preserve"> </w:t>
      </w:r>
      <w:r w:rsidRPr="00F9518A">
        <w:rPr>
          <w:rFonts w:ascii="Arial" w:hAnsi="Arial" w:cs="Arial"/>
          <w:noProof/>
        </w:rPr>
        <w:t>98012</w:t>
      </w:r>
    </w:p>
    <w:p w14:paraId="05594C6E" w14:textId="77777777" w:rsidR="00234E85" w:rsidRPr="00F9518A" w:rsidRDefault="00875A4D" w:rsidP="00777504">
      <w:pPr>
        <w:spacing w:before="7" w:line="200" w:lineRule="exact"/>
        <w:ind w:left="720"/>
        <w:rPr>
          <w:rFonts w:ascii="Arial" w:hAnsi="Arial" w:cs="Arial"/>
        </w:rPr>
      </w:pPr>
      <w:r w:rsidRPr="00F9518A">
        <w:rPr>
          <w:rFonts w:ascii="Arial" w:hAnsi="Arial" w:cs="Arial"/>
          <w:noProof/>
        </w:rPr>
        <w:t>4257751311</w:t>
      </w:r>
    </w:p>
    <w:p w14:paraId="4DD5DDB8" w14:textId="77777777" w:rsidR="00777504" w:rsidRPr="00F9518A" w:rsidRDefault="00875A4D" w:rsidP="00777504">
      <w:pPr>
        <w:spacing w:before="7" w:line="200" w:lineRule="exact"/>
        <w:ind w:left="720"/>
        <w:rPr>
          <w:rFonts w:ascii="Arial" w:hAnsi="Arial" w:cs="Arial"/>
        </w:rPr>
      </w:pPr>
      <w:r w:rsidRPr="00F9518A">
        <w:rPr>
          <w:rFonts w:ascii="Arial" w:hAnsi="Arial" w:cs="Arial"/>
          <w:noProof/>
        </w:rPr>
        <w:t>Aaron.Bosworth@dfw.wa.gov</w:t>
      </w:r>
    </w:p>
    <w:p w14:paraId="20A7B9CE" w14:textId="77777777" w:rsidR="00041F7D" w:rsidRPr="00F9518A" w:rsidRDefault="00041F7D" w:rsidP="00A24B94">
      <w:pPr>
        <w:tabs>
          <w:tab w:val="left" w:pos="360"/>
          <w:tab w:val="left" w:pos="5520"/>
        </w:tabs>
        <w:rPr>
          <w:rFonts w:ascii="Arial" w:hAnsi="Arial" w:cs="Arial"/>
        </w:rPr>
      </w:pPr>
    </w:p>
    <w:p w14:paraId="5D8FE522" w14:textId="77777777" w:rsidR="00041F7D" w:rsidRPr="00F9518A" w:rsidRDefault="00875A4D" w:rsidP="00654089">
      <w:pPr>
        <w:numPr>
          <w:ilvl w:val="0"/>
          <w:numId w:val="7"/>
        </w:numPr>
        <w:tabs>
          <w:tab w:val="left" w:pos="360"/>
          <w:tab w:val="left" w:pos="720"/>
        </w:tabs>
        <w:rPr>
          <w:rFonts w:ascii="Arial" w:hAnsi="Arial" w:cs="Arial"/>
          <w:b/>
          <w:i/>
          <w:u w:val="single"/>
        </w:rPr>
      </w:pPr>
      <w:r w:rsidRPr="00F9518A">
        <w:rPr>
          <w:rFonts w:ascii="Arial" w:hAnsi="Arial" w:cs="Arial"/>
          <w:b/>
          <w:i/>
          <w:u w:val="single"/>
        </w:rPr>
        <w:t>ENTIRE CONTRACT</w:t>
      </w:r>
    </w:p>
    <w:p w14:paraId="74562643" w14:textId="77777777" w:rsidR="00041F7D" w:rsidRPr="00F9518A" w:rsidRDefault="00875A4D" w:rsidP="00986DB9">
      <w:pPr>
        <w:tabs>
          <w:tab w:val="left" w:pos="360"/>
        </w:tabs>
        <w:ind w:left="720"/>
        <w:rPr>
          <w:rFonts w:ascii="Arial" w:hAnsi="Arial" w:cs="Arial"/>
        </w:rPr>
      </w:pPr>
      <w:r>
        <w:rPr>
          <w:rFonts w:ascii="Arial" w:hAnsi="Arial" w:cs="Arial"/>
        </w:rPr>
        <w:t>This C</w:t>
      </w:r>
      <w:r w:rsidRPr="00F9518A">
        <w:rPr>
          <w:rFonts w:ascii="Arial" w:hAnsi="Arial" w:cs="Arial"/>
        </w:rPr>
        <w:t>ontract, along with all attachments and exhibits, constitutes the entire agreement of the parties.  No other</w:t>
      </w:r>
      <w:r w:rsidR="00986DB9" w:rsidRPr="00F9518A">
        <w:rPr>
          <w:rFonts w:ascii="Arial" w:hAnsi="Arial" w:cs="Arial"/>
        </w:rPr>
        <w:t xml:space="preserve"> </w:t>
      </w:r>
      <w:r w:rsidRPr="00F9518A">
        <w:rPr>
          <w:rFonts w:ascii="Arial" w:hAnsi="Arial" w:cs="Arial"/>
        </w:rPr>
        <w:t>understandings, verbal or otherwise, r</w:t>
      </w:r>
      <w:r>
        <w:rPr>
          <w:rFonts w:ascii="Arial" w:hAnsi="Arial" w:cs="Arial"/>
        </w:rPr>
        <w:t>egarding this c</w:t>
      </w:r>
      <w:r w:rsidRPr="00F9518A">
        <w:rPr>
          <w:rFonts w:ascii="Arial" w:hAnsi="Arial" w:cs="Arial"/>
        </w:rPr>
        <w:t>ontract shall exist or bind any of the parties.</w:t>
      </w:r>
      <w:r w:rsidRPr="00F9518A">
        <w:rPr>
          <w:rFonts w:ascii="Arial" w:hAnsi="Arial" w:cs="Arial"/>
        </w:rPr>
        <w:cr/>
      </w:r>
    </w:p>
    <w:p w14:paraId="2806BB2C" w14:textId="77777777" w:rsidR="00041F7D" w:rsidRPr="00F9518A" w:rsidRDefault="00875A4D" w:rsidP="00654089">
      <w:pPr>
        <w:numPr>
          <w:ilvl w:val="0"/>
          <w:numId w:val="7"/>
        </w:numPr>
        <w:tabs>
          <w:tab w:val="left" w:pos="720"/>
        </w:tabs>
        <w:contextualSpacing/>
        <w:rPr>
          <w:rFonts w:ascii="Arial" w:hAnsi="Arial" w:cs="Arial"/>
          <w:b/>
          <w:i/>
          <w:u w:val="single"/>
        </w:rPr>
      </w:pPr>
      <w:r w:rsidRPr="00F9518A">
        <w:rPr>
          <w:rFonts w:ascii="Arial" w:hAnsi="Arial" w:cs="Arial"/>
          <w:b/>
          <w:i/>
          <w:u w:val="single"/>
        </w:rPr>
        <w:t>APPROVAL</w:t>
      </w:r>
    </w:p>
    <w:p w14:paraId="254750F1" w14:textId="77777777" w:rsidR="008E5248" w:rsidRPr="00F9518A" w:rsidRDefault="00875A4D" w:rsidP="00654089">
      <w:pPr>
        <w:ind w:left="720"/>
        <w:contextualSpacing/>
        <w:rPr>
          <w:rFonts w:ascii="Arial" w:hAnsi="Arial" w:cs="Arial"/>
        </w:rPr>
      </w:pPr>
      <w:r w:rsidRPr="00F9518A">
        <w:rPr>
          <w:rFonts w:ascii="Arial" w:hAnsi="Arial" w:cs="Arial"/>
        </w:rPr>
        <w:t>This contract shall be subject to the written approval of WDFW'S authorized representative and shall not be</w:t>
      </w:r>
      <w:r w:rsidR="00986DB9" w:rsidRPr="00F9518A">
        <w:rPr>
          <w:rFonts w:ascii="Arial" w:hAnsi="Arial" w:cs="Arial"/>
        </w:rPr>
        <w:t xml:space="preserve"> </w:t>
      </w:r>
      <w:r w:rsidRPr="00F9518A">
        <w:rPr>
          <w:rFonts w:ascii="Arial" w:hAnsi="Arial" w:cs="Arial"/>
        </w:rPr>
        <w:t>b</w:t>
      </w:r>
      <w:r w:rsidR="00734B48" w:rsidRPr="00F9518A">
        <w:rPr>
          <w:rFonts w:ascii="Arial" w:hAnsi="Arial" w:cs="Arial"/>
        </w:rPr>
        <w:t xml:space="preserve">inding until so approved.  This </w:t>
      </w:r>
      <w:r w:rsidR="007661DE">
        <w:rPr>
          <w:rFonts w:ascii="Arial" w:hAnsi="Arial" w:cs="Arial"/>
        </w:rPr>
        <w:t>c</w:t>
      </w:r>
      <w:r w:rsidRPr="00F9518A">
        <w:rPr>
          <w:rFonts w:ascii="Arial" w:hAnsi="Arial" w:cs="Arial"/>
        </w:rPr>
        <w:t>ontract may be altered, amended, or waived only by a written amendment executed</w:t>
      </w:r>
      <w:r w:rsidR="00A24B94" w:rsidRPr="00F9518A">
        <w:rPr>
          <w:rFonts w:ascii="Arial" w:hAnsi="Arial" w:cs="Arial"/>
        </w:rPr>
        <w:t xml:space="preserve"> </w:t>
      </w:r>
      <w:r w:rsidR="00654089" w:rsidRPr="00F9518A">
        <w:rPr>
          <w:rFonts w:ascii="Arial" w:hAnsi="Arial" w:cs="Arial"/>
        </w:rPr>
        <w:t>by both parties</w:t>
      </w:r>
      <w:r w:rsidR="007661DE">
        <w:rPr>
          <w:rFonts w:ascii="Arial" w:hAnsi="Arial" w:cs="Arial"/>
        </w:rPr>
        <w:t xml:space="preserve"> per Attachment “A”</w:t>
      </w:r>
      <w:r w:rsidR="00654089" w:rsidRPr="00F9518A">
        <w:rPr>
          <w:rFonts w:ascii="Arial" w:hAnsi="Arial" w:cs="Arial"/>
        </w:rPr>
        <w:t>.</w:t>
      </w:r>
      <w:r w:rsidR="00654089" w:rsidRPr="00F9518A">
        <w:rPr>
          <w:rFonts w:ascii="Arial" w:hAnsi="Arial" w:cs="Arial"/>
        </w:rPr>
        <w:br/>
      </w:r>
      <w:r w:rsidR="00654089" w:rsidRPr="00F9518A">
        <w:rPr>
          <w:rFonts w:ascii="Arial" w:hAnsi="Arial" w:cs="Arial"/>
        </w:rPr>
        <w:br/>
      </w:r>
      <w:r w:rsidRPr="00F9518A">
        <w:rPr>
          <w:rFonts w:ascii="Arial" w:hAnsi="Arial" w:cs="Arial"/>
        </w:rPr>
        <w:t>IN WITNESS WHERE, WDFW and the Contractor have signed this contract.</w:t>
      </w:r>
      <w:r w:rsidR="00654089" w:rsidRPr="00F9518A">
        <w:rPr>
          <w:rFonts w:ascii="Arial" w:hAnsi="Arial" w:cs="Arial"/>
        </w:rPr>
        <w:br/>
      </w:r>
    </w:p>
    <w:tbl>
      <w:tblPr>
        <w:tblW w:w="0" w:type="auto"/>
        <w:tblLook w:val="04A0" w:firstRow="1" w:lastRow="0" w:firstColumn="1" w:lastColumn="0" w:noHBand="0" w:noVBand="1"/>
      </w:tblPr>
      <w:tblGrid>
        <w:gridCol w:w="5400"/>
        <w:gridCol w:w="5400"/>
      </w:tblGrid>
      <w:tr w:rsidR="007B3802" w14:paraId="163CE5BC" w14:textId="77777777" w:rsidTr="007D1428">
        <w:tc>
          <w:tcPr>
            <w:tcW w:w="5508" w:type="dxa"/>
            <w:shd w:val="clear" w:color="auto" w:fill="auto"/>
          </w:tcPr>
          <w:p w14:paraId="3BF8EBBE" w14:textId="77777777" w:rsidR="0075315C" w:rsidRPr="00F9518A" w:rsidRDefault="00875A4D" w:rsidP="00654089">
            <w:pPr>
              <w:ind w:right="-20"/>
              <w:contextualSpacing/>
              <w:rPr>
                <w:rFonts w:ascii="Arial" w:eastAsia="Arial" w:hAnsi="Arial" w:cs="Arial"/>
                <w:sz w:val="17"/>
                <w:szCs w:val="17"/>
              </w:rPr>
            </w:pPr>
            <w:r w:rsidRPr="00F9518A">
              <w:rPr>
                <w:rFonts w:ascii="Arial" w:eastAsia="Arial" w:hAnsi="Arial" w:cs="Arial"/>
                <w:b/>
                <w:noProof/>
              </w:rPr>
              <w:t>HICKEY BROS RESEARCH LLC</w:t>
            </w:r>
          </w:p>
          <w:p w14:paraId="5778A8B8" w14:textId="77777777" w:rsidR="0075315C" w:rsidRPr="00F9518A" w:rsidRDefault="0075315C" w:rsidP="00654089">
            <w:pPr>
              <w:ind w:right="-20"/>
              <w:contextualSpacing/>
              <w:rPr>
                <w:rFonts w:ascii="Arial" w:eastAsia="Arial" w:hAnsi="Arial" w:cs="Arial"/>
                <w:sz w:val="17"/>
                <w:szCs w:val="17"/>
              </w:rPr>
            </w:pPr>
          </w:p>
        </w:tc>
        <w:tc>
          <w:tcPr>
            <w:tcW w:w="5508" w:type="dxa"/>
            <w:shd w:val="clear" w:color="auto" w:fill="auto"/>
          </w:tcPr>
          <w:p w14:paraId="4AED8CBC" w14:textId="77777777" w:rsidR="0075315C" w:rsidRPr="00F9518A" w:rsidRDefault="00875A4D" w:rsidP="00654089">
            <w:pPr>
              <w:ind w:right="-20"/>
              <w:contextualSpacing/>
              <w:rPr>
                <w:rFonts w:ascii="Arial" w:eastAsia="Arial" w:hAnsi="Arial" w:cs="Arial"/>
                <w:sz w:val="17"/>
                <w:szCs w:val="17"/>
              </w:rPr>
            </w:pPr>
            <w:r w:rsidRPr="00F9518A">
              <w:rPr>
                <w:rFonts w:ascii="Arial" w:hAnsi="Arial" w:cs="Arial"/>
                <w:b/>
              </w:rPr>
              <w:t>WASHINGTON DEPARTMENT OF FISH AND WILDLIFE</w:t>
            </w:r>
          </w:p>
        </w:tc>
      </w:tr>
      <w:tr w:rsidR="007B3802" w14:paraId="246E5D7B" w14:textId="77777777" w:rsidTr="007D1428">
        <w:trPr>
          <w:trHeight w:val="485"/>
        </w:trPr>
        <w:tc>
          <w:tcPr>
            <w:tcW w:w="5508" w:type="dxa"/>
            <w:shd w:val="clear" w:color="auto" w:fill="auto"/>
          </w:tcPr>
          <w:p w14:paraId="3946242E" w14:textId="77777777" w:rsidR="0075315C" w:rsidRPr="007661DE" w:rsidRDefault="0075315C" w:rsidP="00654089">
            <w:pPr>
              <w:ind w:right="-20"/>
              <w:contextualSpacing/>
              <w:rPr>
                <w:rFonts w:ascii="Arial" w:eastAsia="Arial" w:hAnsi="Arial" w:cs="Arial"/>
                <w:sz w:val="17"/>
                <w:szCs w:val="17"/>
              </w:rPr>
            </w:pPr>
          </w:p>
          <w:p w14:paraId="52E6CC1B" w14:textId="77777777" w:rsidR="0075315C" w:rsidRPr="007661DE" w:rsidRDefault="0075315C" w:rsidP="00654089">
            <w:pPr>
              <w:tabs>
                <w:tab w:val="left" w:pos="240"/>
                <w:tab w:val="left" w:pos="5640"/>
              </w:tabs>
              <w:contextualSpacing/>
              <w:rPr>
                <w:rFonts w:ascii="Arial" w:hAnsi="Arial" w:cs="Arial"/>
              </w:rPr>
            </w:pPr>
          </w:p>
          <w:p w14:paraId="7B310803" w14:textId="77777777" w:rsidR="0075315C" w:rsidRPr="007661DE" w:rsidRDefault="00875A4D" w:rsidP="00654089">
            <w:pPr>
              <w:ind w:right="-20"/>
              <w:contextualSpacing/>
              <w:rPr>
                <w:rFonts w:ascii="Arial" w:eastAsia="Arial" w:hAnsi="Arial" w:cs="Arial"/>
                <w:sz w:val="17"/>
                <w:szCs w:val="17"/>
              </w:rPr>
            </w:pPr>
            <w:r w:rsidRPr="007661DE">
              <w:rPr>
                <w:rFonts w:ascii="Arial" w:hAnsi="Arial" w:cs="Arial"/>
              </w:rPr>
              <w:t>________________________________________</w:t>
            </w:r>
          </w:p>
        </w:tc>
        <w:tc>
          <w:tcPr>
            <w:tcW w:w="5508" w:type="dxa"/>
            <w:shd w:val="clear" w:color="auto" w:fill="auto"/>
          </w:tcPr>
          <w:p w14:paraId="230D63FC" w14:textId="77777777" w:rsidR="0075315C" w:rsidRPr="007661DE" w:rsidRDefault="0075315C" w:rsidP="00654089">
            <w:pPr>
              <w:ind w:right="-20"/>
              <w:contextualSpacing/>
              <w:rPr>
                <w:rFonts w:ascii="Arial" w:hAnsi="Arial" w:cs="Arial"/>
              </w:rPr>
            </w:pPr>
          </w:p>
          <w:p w14:paraId="53C18EFD" w14:textId="77777777" w:rsidR="0075315C" w:rsidRPr="007661DE" w:rsidRDefault="0075315C" w:rsidP="00654089">
            <w:pPr>
              <w:ind w:right="-20"/>
              <w:contextualSpacing/>
              <w:rPr>
                <w:rFonts w:ascii="Arial" w:eastAsia="Arial" w:hAnsi="Arial" w:cs="Arial"/>
                <w:sz w:val="17"/>
                <w:szCs w:val="17"/>
              </w:rPr>
            </w:pPr>
          </w:p>
          <w:p w14:paraId="439774F3" w14:textId="77777777" w:rsidR="0075315C" w:rsidRPr="007661DE" w:rsidRDefault="00875A4D" w:rsidP="00654089">
            <w:pPr>
              <w:ind w:right="-20"/>
              <w:contextualSpacing/>
              <w:rPr>
                <w:rFonts w:ascii="Arial" w:eastAsia="Arial" w:hAnsi="Arial" w:cs="Arial"/>
                <w:sz w:val="17"/>
                <w:szCs w:val="17"/>
              </w:rPr>
            </w:pPr>
            <w:r w:rsidRPr="007661DE">
              <w:rPr>
                <w:rFonts w:ascii="Arial" w:hAnsi="Arial" w:cs="Arial"/>
              </w:rPr>
              <w:t>________________________________________</w:t>
            </w:r>
          </w:p>
        </w:tc>
      </w:tr>
      <w:tr w:rsidR="007B3802" w14:paraId="7FE3EACA" w14:textId="77777777" w:rsidTr="007D1428">
        <w:trPr>
          <w:trHeight w:val="332"/>
        </w:trPr>
        <w:tc>
          <w:tcPr>
            <w:tcW w:w="5508" w:type="dxa"/>
            <w:shd w:val="clear" w:color="auto" w:fill="auto"/>
          </w:tcPr>
          <w:p w14:paraId="3904EAEF" w14:textId="77777777" w:rsidR="0075315C" w:rsidRPr="007661DE" w:rsidRDefault="00875A4D" w:rsidP="00654089">
            <w:pPr>
              <w:ind w:right="-20"/>
              <w:contextualSpacing/>
              <w:rPr>
                <w:rFonts w:ascii="Arial" w:eastAsia="Arial" w:hAnsi="Arial" w:cs="Arial"/>
                <w:sz w:val="17"/>
                <w:szCs w:val="17"/>
              </w:rPr>
            </w:pPr>
            <w:r w:rsidRPr="007661DE">
              <w:rPr>
                <w:rFonts w:ascii="Arial" w:hAnsi="Arial" w:cs="Arial"/>
              </w:rPr>
              <w:t>Signature and Date</w:t>
            </w:r>
          </w:p>
          <w:p w14:paraId="0CB5B5F5" w14:textId="77777777" w:rsidR="0075315C" w:rsidRPr="007661DE" w:rsidRDefault="0075315C" w:rsidP="00654089">
            <w:pPr>
              <w:ind w:right="-20"/>
              <w:contextualSpacing/>
              <w:rPr>
                <w:rFonts w:ascii="Arial" w:eastAsia="Arial" w:hAnsi="Arial" w:cs="Arial"/>
                <w:sz w:val="17"/>
                <w:szCs w:val="17"/>
              </w:rPr>
            </w:pPr>
          </w:p>
        </w:tc>
        <w:tc>
          <w:tcPr>
            <w:tcW w:w="5508" w:type="dxa"/>
            <w:shd w:val="clear" w:color="auto" w:fill="auto"/>
          </w:tcPr>
          <w:p w14:paraId="32123765" w14:textId="77777777" w:rsidR="0075315C" w:rsidRPr="007661DE" w:rsidRDefault="00875A4D" w:rsidP="00654089">
            <w:pPr>
              <w:ind w:right="-20"/>
              <w:contextualSpacing/>
              <w:rPr>
                <w:rFonts w:ascii="Arial" w:eastAsia="Arial" w:hAnsi="Arial" w:cs="Arial"/>
                <w:sz w:val="17"/>
                <w:szCs w:val="17"/>
              </w:rPr>
            </w:pPr>
            <w:r w:rsidRPr="007661DE">
              <w:rPr>
                <w:rFonts w:ascii="Arial" w:hAnsi="Arial" w:cs="Arial"/>
              </w:rPr>
              <w:t>Signature and Date</w:t>
            </w:r>
          </w:p>
        </w:tc>
      </w:tr>
      <w:tr w:rsidR="007B3802" w14:paraId="649D9EA2" w14:textId="77777777" w:rsidTr="007D1428">
        <w:trPr>
          <w:trHeight w:val="620"/>
        </w:trPr>
        <w:tc>
          <w:tcPr>
            <w:tcW w:w="5508" w:type="dxa"/>
            <w:shd w:val="clear" w:color="auto" w:fill="auto"/>
          </w:tcPr>
          <w:p w14:paraId="65B34410" w14:textId="77777777" w:rsidR="0075315C" w:rsidRPr="007661DE" w:rsidRDefault="0075315C" w:rsidP="00654089">
            <w:pPr>
              <w:ind w:right="-20"/>
              <w:contextualSpacing/>
              <w:rPr>
                <w:rFonts w:ascii="Arial" w:eastAsia="Arial" w:hAnsi="Arial" w:cs="Arial"/>
                <w:sz w:val="17"/>
                <w:szCs w:val="17"/>
              </w:rPr>
            </w:pPr>
          </w:p>
          <w:p w14:paraId="2946FD3E" w14:textId="77777777" w:rsidR="0075315C" w:rsidRPr="007661DE" w:rsidRDefault="0075315C" w:rsidP="00654089">
            <w:pPr>
              <w:ind w:right="-20"/>
              <w:contextualSpacing/>
              <w:rPr>
                <w:rFonts w:ascii="Arial" w:eastAsia="Arial" w:hAnsi="Arial" w:cs="Arial"/>
                <w:sz w:val="17"/>
                <w:szCs w:val="17"/>
              </w:rPr>
            </w:pPr>
          </w:p>
          <w:p w14:paraId="236E0ECA" w14:textId="77777777" w:rsidR="0075315C" w:rsidRPr="007661DE" w:rsidRDefault="00875A4D" w:rsidP="00654089">
            <w:pPr>
              <w:ind w:right="-20"/>
              <w:contextualSpacing/>
              <w:rPr>
                <w:rFonts w:ascii="Arial" w:eastAsia="Arial" w:hAnsi="Arial" w:cs="Arial"/>
                <w:sz w:val="17"/>
                <w:szCs w:val="17"/>
              </w:rPr>
            </w:pPr>
            <w:r w:rsidRPr="007661DE">
              <w:rPr>
                <w:rFonts w:ascii="Arial" w:hAnsi="Arial" w:cs="Arial"/>
              </w:rPr>
              <w:t>________________________________________</w:t>
            </w:r>
          </w:p>
        </w:tc>
        <w:tc>
          <w:tcPr>
            <w:tcW w:w="5508" w:type="dxa"/>
            <w:shd w:val="clear" w:color="auto" w:fill="auto"/>
          </w:tcPr>
          <w:p w14:paraId="503A1800" w14:textId="77777777" w:rsidR="0075315C" w:rsidRPr="007661DE" w:rsidRDefault="0075315C" w:rsidP="00654089">
            <w:pPr>
              <w:ind w:right="-20"/>
              <w:contextualSpacing/>
              <w:rPr>
                <w:rFonts w:ascii="Arial" w:eastAsia="Arial" w:hAnsi="Arial" w:cs="Arial"/>
                <w:sz w:val="17"/>
                <w:szCs w:val="17"/>
              </w:rPr>
            </w:pPr>
          </w:p>
          <w:p w14:paraId="5FB78FD0" w14:textId="77777777" w:rsidR="0075315C" w:rsidRPr="007661DE" w:rsidRDefault="0075315C" w:rsidP="00654089">
            <w:pPr>
              <w:ind w:right="-20"/>
              <w:contextualSpacing/>
              <w:rPr>
                <w:rFonts w:ascii="Arial" w:eastAsia="Arial" w:hAnsi="Arial" w:cs="Arial"/>
                <w:sz w:val="17"/>
                <w:szCs w:val="17"/>
              </w:rPr>
            </w:pPr>
          </w:p>
          <w:p w14:paraId="20151A45" w14:textId="77777777" w:rsidR="0075315C" w:rsidRPr="007661DE" w:rsidRDefault="00875A4D" w:rsidP="00654089">
            <w:pPr>
              <w:ind w:right="-20"/>
              <w:contextualSpacing/>
              <w:rPr>
                <w:rFonts w:ascii="Arial" w:eastAsia="Arial" w:hAnsi="Arial" w:cs="Arial"/>
                <w:sz w:val="17"/>
                <w:szCs w:val="17"/>
              </w:rPr>
            </w:pPr>
            <w:r w:rsidRPr="007661DE">
              <w:rPr>
                <w:rFonts w:ascii="Arial" w:hAnsi="Arial" w:cs="Arial"/>
              </w:rPr>
              <w:t>________________________________________</w:t>
            </w:r>
          </w:p>
        </w:tc>
      </w:tr>
      <w:tr w:rsidR="007B3802" w14:paraId="48C1B212" w14:textId="77777777" w:rsidTr="007D1428">
        <w:tc>
          <w:tcPr>
            <w:tcW w:w="5508" w:type="dxa"/>
            <w:shd w:val="clear" w:color="auto" w:fill="auto"/>
          </w:tcPr>
          <w:p w14:paraId="0DDB9754" w14:textId="77777777" w:rsidR="0075315C" w:rsidRPr="007661DE" w:rsidRDefault="00875A4D" w:rsidP="00654089">
            <w:pPr>
              <w:ind w:right="-20"/>
              <w:contextualSpacing/>
              <w:rPr>
                <w:rFonts w:ascii="Arial" w:eastAsia="Arial" w:hAnsi="Arial" w:cs="Arial"/>
                <w:sz w:val="17"/>
                <w:szCs w:val="17"/>
              </w:rPr>
            </w:pPr>
            <w:r w:rsidRPr="007661DE">
              <w:rPr>
                <w:rFonts w:ascii="Arial" w:hAnsi="Arial" w:cs="Arial"/>
              </w:rPr>
              <w:t>Printed Name and Title</w:t>
            </w:r>
          </w:p>
          <w:p w14:paraId="3C492943" w14:textId="77777777" w:rsidR="0075315C" w:rsidRPr="007661DE" w:rsidRDefault="0075315C" w:rsidP="00654089">
            <w:pPr>
              <w:ind w:right="-20"/>
              <w:contextualSpacing/>
              <w:rPr>
                <w:rFonts w:ascii="Arial" w:eastAsia="Arial" w:hAnsi="Arial" w:cs="Arial"/>
                <w:sz w:val="17"/>
                <w:szCs w:val="17"/>
              </w:rPr>
            </w:pPr>
          </w:p>
        </w:tc>
        <w:tc>
          <w:tcPr>
            <w:tcW w:w="5508" w:type="dxa"/>
            <w:shd w:val="clear" w:color="auto" w:fill="auto"/>
          </w:tcPr>
          <w:p w14:paraId="5DC0CE92" w14:textId="77777777" w:rsidR="0075315C" w:rsidRPr="007661DE" w:rsidRDefault="00875A4D" w:rsidP="00654089">
            <w:pPr>
              <w:ind w:right="-20"/>
              <w:contextualSpacing/>
              <w:rPr>
                <w:rFonts w:ascii="Arial" w:eastAsia="Arial" w:hAnsi="Arial" w:cs="Arial"/>
                <w:sz w:val="17"/>
                <w:szCs w:val="17"/>
              </w:rPr>
            </w:pPr>
            <w:r w:rsidRPr="007661DE">
              <w:rPr>
                <w:rFonts w:ascii="Arial" w:hAnsi="Arial" w:cs="Arial"/>
              </w:rPr>
              <w:t>Printed Name and Title</w:t>
            </w:r>
          </w:p>
        </w:tc>
      </w:tr>
    </w:tbl>
    <w:p w14:paraId="49D9401E" w14:textId="77777777" w:rsidR="00C02CC3" w:rsidRPr="00255A9F" w:rsidRDefault="00875A4D" w:rsidP="00C02CC3">
      <w:pPr>
        <w:pStyle w:val="Title"/>
        <w:rPr>
          <w:rFonts w:ascii="Arial" w:hAnsi="Arial" w:cs="Arial"/>
          <w:sz w:val="22"/>
          <w:szCs w:val="24"/>
        </w:rPr>
      </w:pPr>
      <w:r w:rsidRPr="00F9518A">
        <w:rPr>
          <w:rFonts w:ascii="Arial" w:hAnsi="Arial" w:cs="Arial"/>
          <w:sz w:val="22"/>
          <w:szCs w:val="22"/>
        </w:rPr>
        <w:br w:type="page"/>
      </w:r>
      <w:r w:rsidRPr="00255A9F">
        <w:rPr>
          <w:rFonts w:ascii="Arial" w:hAnsi="Arial" w:cs="Arial"/>
          <w:sz w:val="22"/>
          <w:szCs w:val="22"/>
        </w:rPr>
        <w:lastRenderedPageBreak/>
        <w:t>Attachment</w:t>
      </w:r>
      <w:r w:rsidRPr="00255A9F">
        <w:rPr>
          <w:rFonts w:ascii="Arial" w:hAnsi="Arial" w:cs="Arial"/>
          <w:sz w:val="22"/>
          <w:szCs w:val="24"/>
        </w:rPr>
        <w:t xml:space="preserve"> A -</w:t>
      </w:r>
    </w:p>
    <w:p w14:paraId="2E7DA819" w14:textId="77777777" w:rsidR="00C02CC3" w:rsidRPr="00255A9F" w:rsidRDefault="00875A4D" w:rsidP="00C02CC3">
      <w:pPr>
        <w:tabs>
          <w:tab w:val="center" w:pos="4680"/>
        </w:tabs>
        <w:spacing w:before="120"/>
        <w:jc w:val="center"/>
        <w:rPr>
          <w:rFonts w:ascii="Arial" w:hAnsi="Arial" w:cs="Arial"/>
          <w:b/>
          <w:sz w:val="22"/>
          <w:szCs w:val="24"/>
        </w:rPr>
      </w:pPr>
      <w:r w:rsidRPr="00255A9F">
        <w:rPr>
          <w:rFonts w:ascii="Arial" w:hAnsi="Arial" w:cs="Arial"/>
          <w:b/>
          <w:sz w:val="22"/>
          <w:szCs w:val="24"/>
        </w:rPr>
        <w:t>GENERAL TERMS AND CONDITIONS</w:t>
      </w:r>
    </w:p>
    <w:p w14:paraId="25A6A1D2" w14:textId="77777777" w:rsidR="00BE411E" w:rsidRPr="00255A9F" w:rsidRDefault="00875A4D" w:rsidP="00654089">
      <w:pPr>
        <w:tabs>
          <w:tab w:val="center" w:pos="4680"/>
          <w:tab w:val="left" w:pos="6120"/>
        </w:tabs>
        <w:jc w:val="center"/>
        <w:rPr>
          <w:rFonts w:ascii="Arial" w:hAnsi="Arial" w:cs="Arial"/>
          <w:b/>
          <w:sz w:val="22"/>
          <w:szCs w:val="24"/>
        </w:rPr>
      </w:pPr>
      <w:r w:rsidRPr="00255A9F">
        <w:rPr>
          <w:rFonts w:ascii="Arial" w:hAnsi="Arial" w:cs="Arial"/>
          <w:b/>
          <w:sz w:val="22"/>
          <w:szCs w:val="24"/>
        </w:rPr>
        <w:t>Services Contract</w:t>
      </w:r>
    </w:p>
    <w:p w14:paraId="41D818DC" w14:textId="77777777" w:rsidR="00C02CC3" w:rsidRPr="00255A9F" w:rsidRDefault="00C02CC3" w:rsidP="00C02CC3">
      <w:pPr>
        <w:tabs>
          <w:tab w:val="center" w:pos="4680"/>
        </w:tabs>
        <w:jc w:val="both"/>
        <w:rPr>
          <w:rFonts w:ascii="Arial" w:hAnsi="Arial" w:cs="Arial"/>
          <w:bCs/>
          <w:sz w:val="22"/>
          <w:szCs w:val="24"/>
        </w:rPr>
      </w:pPr>
    </w:p>
    <w:p w14:paraId="1A3E82A5" w14:textId="77777777" w:rsidR="00C02CC3" w:rsidRPr="00255A9F" w:rsidRDefault="00875A4D" w:rsidP="002577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Cs/>
          <w:sz w:val="22"/>
        </w:rPr>
      </w:pPr>
      <w:r w:rsidRPr="00255A9F">
        <w:rPr>
          <w:rFonts w:ascii="Arial" w:hAnsi="Arial" w:cs="Arial"/>
          <w:b/>
          <w:sz w:val="22"/>
          <w:szCs w:val="24"/>
        </w:rPr>
        <w:t>DEFINITIONS</w:t>
      </w:r>
      <w:r w:rsidR="001679D0" w:rsidRPr="00255A9F">
        <w:rPr>
          <w:rFonts w:ascii="Arial" w:hAnsi="Arial" w:cs="Arial"/>
          <w:b/>
          <w:sz w:val="22"/>
          <w:szCs w:val="24"/>
        </w:rPr>
        <w:br/>
      </w:r>
      <w:r w:rsidRPr="00255A9F">
        <w:rPr>
          <w:rFonts w:ascii="Arial" w:hAnsi="Arial" w:cs="Arial"/>
          <w:bCs/>
          <w:sz w:val="22"/>
        </w:rPr>
        <w:t>As used throughout this contract, the following terms shall have the meaning set forth below:</w:t>
      </w:r>
    </w:p>
    <w:p w14:paraId="6B26BBCC" w14:textId="77777777" w:rsidR="00C02CC3" w:rsidRPr="00255A9F" w:rsidRDefault="00875A4D" w:rsidP="00E6381F">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Cs/>
          <w:sz w:val="22"/>
          <w:szCs w:val="24"/>
        </w:rPr>
      </w:pPr>
      <w:r w:rsidRPr="00255A9F">
        <w:rPr>
          <w:rFonts w:ascii="Arial" w:hAnsi="Arial" w:cs="Arial"/>
          <w:bCs/>
          <w:sz w:val="22"/>
          <w:szCs w:val="24"/>
        </w:rPr>
        <w:t xml:space="preserve">"AGENCY" </w:t>
      </w:r>
      <w:r w:rsidR="00A0553C" w:rsidRPr="00255A9F">
        <w:rPr>
          <w:rFonts w:ascii="Arial" w:hAnsi="Arial" w:cs="Arial"/>
          <w:bCs/>
          <w:sz w:val="22"/>
          <w:szCs w:val="24"/>
        </w:rPr>
        <w:t xml:space="preserve">or “WDFW” </w:t>
      </w:r>
      <w:r w:rsidRPr="00255A9F">
        <w:rPr>
          <w:rFonts w:ascii="Arial" w:hAnsi="Arial" w:cs="Arial"/>
          <w:bCs/>
          <w:sz w:val="22"/>
          <w:szCs w:val="24"/>
        </w:rPr>
        <w:t xml:space="preserve">shall mean the </w:t>
      </w:r>
      <w:r w:rsidRPr="00255A9F">
        <w:rPr>
          <w:rFonts w:ascii="Arial" w:hAnsi="Arial" w:cs="Arial"/>
          <w:b/>
          <w:sz w:val="22"/>
          <w:szCs w:val="24"/>
        </w:rPr>
        <w:t>Department of Fish and Wildlife</w:t>
      </w:r>
      <w:r w:rsidRPr="00255A9F">
        <w:rPr>
          <w:rFonts w:ascii="Arial" w:hAnsi="Arial" w:cs="Arial"/>
          <w:bCs/>
          <w:sz w:val="22"/>
          <w:szCs w:val="24"/>
        </w:rPr>
        <w:t xml:space="preserve"> of the State of Washington, any division, section, office, </w:t>
      </w:r>
      <w:proofErr w:type="gramStart"/>
      <w:r w:rsidRPr="00255A9F">
        <w:rPr>
          <w:rFonts w:ascii="Arial" w:hAnsi="Arial" w:cs="Arial"/>
          <w:bCs/>
          <w:sz w:val="22"/>
          <w:szCs w:val="24"/>
        </w:rPr>
        <w:t>unit</w:t>
      </w:r>
      <w:proofErr w:type="gramEnd"/>
      <w:r w:rsidRPr="00255A9F">
        <w:rPr>
          <w:rFonts w:ascii="Arial" w:hAnsi="Arial" w:cs="Arial"/>
          <w:bCs/>
          <w:sz w:val="22"/>
          <w:szCs w:val="24"/>
        </w:rPr>
        <w:t xml:space="preserve"> or other entity of the AGENCY, or any of the officers or other officials lawfully representing that AGENCY.</w:t>
      </w:r>
    </w:p>
    <w:p w14:paraId="47FF625E" w14:textId="77777777" w:rsidR="00C02CC3" w:rsidRPr="00255A9F" w:rsidRDefault="00875A4D" w:rsidP="00E6381F">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Cs/>
          <w:sz w:val="22"/>
          <w:szCs w:val="24"/>
        </w:rPr>
      </w:pPr>
      <w:r w:rsidRPr="00255A9F">
        <w:rPr>
          <w:rFonts w:ascii="Arial" w:hAnsi="Arial" w:cs="Arial"/>
          <w:bCs/>
          <w:sz w:val="22"/>
          <w:szCs w:val="24"/>
        </w:rPr>
        <w:t>"AGENT" shall mean the Director, and/or the delegate authorized in writing to act on the Director's behalf.</w:t>
      </w:r>
    </w:p>
    <w:p w14:paraId="2B6D814C" w14:textId="77777777" w:rsidR="00C02CC3" w:rsidRPr="00255A9F" w:rsidRDefault="00875A4D" w:rsidP="00E6381F">
      <w:pPr>
        <w:numPr>
          <w:ilvl w:val="0"/>
          <w:numId w:val="4"/>
        </w:numPr>
        <w:spacing w:after="120"/>
        <w:rPr>
          <w:rFonts w:ascii="Arial" w:hAnsi="Arial" w:cs="Arial"/>
          <w:b/>
          <w:sz w:val="22"/>
          <w:szCs w:val="22"/>
        </w:rPr>
      </w:pPr>
      <w:r w:rsidRPr="00255A9F">
        <w:rPr>
          <w:rFonts w:ascii="Arial" w:hAnsi="Arial" w:cs="Arial"/>
          <w:sz w:val="22"/>
          <w:szCs w:val="22"/>
        </w:rPr>
        <w:t>“CFR” shall mean the Code of Federal Regulations of the United States.  All references in the contract to CFR titles or sections shall include any successor, amended or replacement regulation.</w:t>
      </w:r>
    </w:p>
    <w:p w14:paraId="23060F96" w14:textId="77777777" w:rsidR="00C02CC3" w:rsidRPr="00255A9F" w:rsidRDefault="00875A4D" w:rsidP="00E6381F">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Cs/>
          <w:sz w:val="22"/>
          <w:szCs w:val="24"/>
        </w:rPr>
      </w:pPr>
      <w:r w:rsidRPr="00255A9F">
        <w:rPr>
          <w:rFonts w:ascii="Arial" w:hAnsi="Arial" w:cs="Arial"/>
          <w:bCs/>
          <w:sz w:val="22"/>
          <w:szCs w:val="24"/>
        </w:rPr>
        <w:t xml:space="preserve">"CONTRACTOR" shall mean that firm, provider, organization, individual or other entity performing service(s) under this </w:t>
      </w:r>
      <w:proofErr w:type="gramStart"/>
      <w:r w:rsidRPr="00255A9F">
        <w:rPr>
          <w:rFonts w:ascii="Arial" w:hAnsi="Arial" w:cs="Arial"/>
          <w:bCs/>
          <w:sz w:val="22"/>
          <w:szCs w:val="24"/>
        </w:rPr>
        <w:t>contract, and</w:t>
      </w:r>
      <w:proofErr w:type="gramEnd"/>
      <w:r w:rsidRPr="00255A9F">
        <w:rPr>
          <w:rFonts w:ascii="Arial" w:hAnsi="Arial" w:cs="Arial"/>
          <w:bCs/>
          <w:sz w:val="22"/>
          <w:szCs w:val="24"/>
        </w:rPr>
        <w:t xml:space="preserve"> shall include all employees of the CONTRACTOR.</w:t>
      </w:r>
    </w:p>
    <w:p w14:paraId="3A90B234" w14:textId="77777777" w:rsidR="00C02CC3" w:rsidRPr="00255A9F" w:rsidRDefault="00875A4D" w:rsidP="00E6381F">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Cs/>
          <w:sz w:val="22"/>
          <w:szCs w:val="24"/>
        </w:rPr>
      </w:pPr>
      <w:r w:rsidRPr="00255A9F">
        <w:rPr>
          <w:rFonts w:ascii="Arial" w:hAnsi="Arial" w:cs="Arial"/>
          <w:sz w:val="22"/>
          <w:szCs w:val="22"/>
        </w:rPr>
        <w:t>“RCW” shall mean the Revised Code of Washington.  All references in the contract to RCW chapters or sections shall include any successor, amended or replacement statutes.</w:t>
      </w:r>
    </w:p>
    <w:p w14:paraId="5C113E05" w14:textId="77777777" w:rsidR="00C02CC3" w:rsidRPr="00255A9F" w:rsidRDefault="00875A4D" w:rsidP="00E6381F">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Cs/>
          <w:sz w:val="22"/>
          <w:szCs w:val="24"/>
        </w:rPr>
      </w:pPr>
      <w:r w:rsidRPr="00255A9F">
        <w:rPr>
          <w:rFonts w:ascii="Arial" w:hAnsi="Arial" w:cs="Arial"/>
          <w:bCs/>
          <w:sz w:val="22"/>
          <w:szCs w:val="24"/>
        </w:rPr>
        <w:t>"SUBCONTRACTOR" shall mean one not in the employment of the CONTRACTOR, who is performing all or part of those services under this contract under a separate contract with the CONTRACTOR.  The terms "SUBCONTRACTOR" and "SUBCONTRACTORS" means SUBCONTRACTOR(s) in any tier.</w:t>
      </w:r>
    </w:p>
    <w:p w14:paraId="3BBA2F15" w14:textId="77777777" w:rsidR="00C02CC3" w:rsidRPr="00255A9F" w:rsidRDefault="00C02CC3"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Arial" w:hAnsi="Arial" w:cs="Arial"/>
          <w:bCs/>
          <w:sz w:val="22"/>
          <w:szCs w:val="24"/>
        </w:rPr>
      </w:pPr>
    </w:p>
    <w:p w14:paraId="70AD0008" w14:textId="77777777" w:rsidR="00C02CC3" w:rsidRPr="00255A9F" w:rsidRDefault="00875A4D"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szCs w:val="24"/>
        </w:rPr>
      </w:pPr>
      <w:r w:rsidRPr="00255A9F">
        <w:rPr>
          <w:rFonts w:ascii="Arial" w:hAnsi="Arial" w:cs="Arial"/>
          <w:b/>
          <w:sz w:val="22"/>
          <w:szCs w:val="24"/>
        </w:rPr>
        <w:t>ACCESS TO DATA</w:t>
      </w:r>
      <w:r w:rsidR="001679D0" w:rsidRPr="00255A9F">
        <w:rPr>
          <w:rFonts w:ascii="Arial" w:hAnsi="Arial" w:cs="Arial"/>
          <w:b/>
          <w:sz w:val="22"/>
          <w:szCs w:val="24"/>
        </w:rPr>
        <w:br/>
      </w:r>
      <w:r w:rsidRPr="00255A9F">
        <w:rPr>
          <w:rFonts w:ascii="Arial" w:hAnsi="Arial" w:cs="Arial"/>
          <w:bCs/>
          <w:sz w:val="22"/>
          <w:szCs w:val="24"/>
        </w:rPr>
        <w:t>In compliance with RCW 39.26.180, the CONTRACTOR shall provide access to data generated under this contract to AGENCY, the Joint Legislative Audit and Review Committee, and the State Auditor at no additional cost.  This includes access to all information that supports the findings, conclusions, and recommendations of the CONTRACTOR’S reports, including computer models and methodology for those models.</w:t>
      </w:r>
    </w:p>
    <w:p w14:paraId="37E73715" w14:textId="77777777" w:rsidR="00C02CC3" w:rsidRPr="00255A9F" w:rsidRDefault="00C02CC3"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szCs w:val="24"/>
          <w:u w:val="single"/>
        </w:rPr>
      </w:pPr>
    </w:p>
    <w:p w14:paraId="3C38E3FD" w14:textId="77777777" w:rsidR="00C02CC3" w:rsidRPr="00255A9F" w:rsidRDefault="00875A4D"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szCs w:val="24"/>
        </w:rPr>
      </w:pPr>
      <w:r w:rsidRPr="00255A9F">
        <w:rPr>
          <w:rFonts w:ascii="Arial" w:hAnsi="Arial" w:cs="Arial"/>
          <w:b/>
          <w:sz w:val="22"/>
          <w:szCs w:val="24"/>
        </w:rPr>
        <w:t>ADVANCE PAYMENTS PROHIBITED</w:t>
      </w:r>
      <w:r w:rsidR="001679D0" w:rsidRPr="00255A9F">
        <w:rPr>
          <w:rFonts w:ascii="Arial" w:hAnsi="Arial" w:cs="Arial"/>
          <w:b/>
          <w:sz w:val="22"/>
          <w:szCs w:val="24"/>
        </w:rPr>
        <w:br/>
      </w:r>
      <w:r w:rsidRPr="00255A9F">
        <w:rPr>
          <w:rFonts w:ascii="Arial" w:hAnsi="Arial" w:cs="Arial"/>
          <w:bCs/>
          <w:sz w:val="22"/>
          <w:szCs w:val="24"/>
        </w:rPr>
        <w:t xml:space="preserve">No payments in advance of or in anticipation of goods or services to be provided under this contract shall be made by the AGENCY.   </w:t>
      </w:r>
    </w:p>
    <w:p w14:paraId="6D8F4610" w14:textId="77777777" w:rsidR="00C02CC3" w:rsidRPr="00255A9F" w:rsidRDefault="00C02CC3"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szCs w:val="24"/>
        </w:rPr>
      </w:pPr>
    </w:p>
    <w:p w14:paraId="2C7FB5E5" w14:textId="77777777" w:rsidR="00C02CC3" w:rsidRPr="00255A9F" w:rsidRDefault="00875A4D"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szCs w:val="24"/>
        </w:rPr>
      </w:pPr>
      <w:r w:rsidRPr="00255A9F">
        <w:rPr>
          <w:rFonts w:ascii="Arial" w:hAnsi="Arial" w:cs="Arial"/>
          <w:b/>
          <w:sz w:val="22"/>
          <w:szCs w:val="24"/>
        </w:rPr>
        <w:t>AMENDMENTS</w:t>
      </w:r>
      <w:r w:rsidR="001679D0" w:rsidRPr="00255A9F">
        <w:rPr>
          <w:rFonts w:ascii="Arial" w:hAnsi="Arial" w:cs="Arial"/>
          <w:b/>
          <w:sz w:val="22"/>
          <w:szCs w:val="24"/>
        </w:rPr>
        <w:br/>
      </w:r>
      <w:r w:rsidRPr="00255A9F">
        <w:rPr>
          <w:rFonts w:ascii="Arial" w:hAnsi="Arial" w:cs="Arial"/>
          <w:bCs/>
          <w:sz w:val="22"/>
          <w:szCs w:val="24"/>
        </w:rPr>
        <w:t>This contract may be amended by mutual agreement of the parties.  Such amendments shall not be binding unless they are in writing and signed by personnel authorized to bind each of the parties.</w:t>
      </w:r>
    </w:p>
    <w:p w14:paraId="3A71E331" w14:textId="77777777" w:rsidR="00C02CC3" w:rsidRPr="00255A9F" w:rsidRDefault="00C02CC3"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szCs w:val="24"/>
        </w:rPr>
      </w:pPr>
    </w:p>
    <w:p w14:paraId="3E258FD7" w14:textId="77777777" w:rsidR="00C02CC3" w:rsidRPr="00255A9F" w:rsidRDefault="00875A4D"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cs="Arial"/>
          <w:bCs/>
          <w:sz w:val="22"/>
          <w:szCs w:val="24"/>
        </w:rPr>
      </w:pPr>
      <w:r w:rsidRPr="00255A9F">
        <w:rPr>
          <w:rFonts w:ascii="Arial" w:hAnsi="Arial" w:cs="Arial"/>
          <w:b/>
          <w:sz w:val="22"/>
          <w:szCs w:val="24"/>
        </w:rPr>
        <w:t>AMERICANS WITH DISABILITIES ACT (ADA) OF 1990, PUBLIC LAW 101-336, also referred to as the "ADA" 28 CFR Part 35</w:t>
      </w:r>
      <w:r w:rsidR="00654089" w:rsidRPr="00255A9F">
        <w:rPr>
          <w:rFonts w:ascii="Arial" w:hAnsi="Arial" w:cs="Arial"/>
          <w:b/>
          <w:sz w:val="22"/>
          <w:szCs w:val="24"/>
        </w:rPr>
        <w:br/>
      </w:r>
      <w:r w:rsidRPr="00255A9F">
        <w:rPr>
          <w:rFonts w:ascii="Arial" w:hAnsi="Arial" w:cs="Arial"/>
          <w:bCs/>
          <w:sz w:val="22"/>
          <w:szCs w:val="24"/>
        </w:rPr>
        <w:t>The CONTRACTOR must comply with the ADA, which provides comprehensive civil rights protection to individuals with disabilities in the areas of employment, public accommodations, state and local government services, and telecommunications.</w:t>
      </w:r>
    </w:p>
    <w:p w14:paraId="420BF80F" w14:textId="77777777" w:rsidR="00654089" w:rsidRPr="00255A9F" w:rsidRDefault="00654089"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4"/>
        </w:rPr>
      </w:pPr>
    </w:p>
    <w:p w14:paraId="60381FD4" w14:textId="77777777" w:rsidR="00C02CC3" w:rsidRPr="00255A9F" w:rsidRDefault="00875A4D"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szCs w:val="24"/>
        </w:rPr>
      </w:pPr>
      <w:r w:rsidRPr="00255A9F">
        <w:rPr>
          <w:rFonts w:ascii="Arial" w:hAnsi="Arial" w:cs="Arial"/>
          <w:b/>
          <w:sz w:val="22"/>
          <w:szCs w:val="24"/>
        </w:rPr>
        <w:t>ASSIGNMENT</w:t>
      </w:r>
      <w:r w:rsidR="001679D0" w:rsidRPr="00255A9F">
        <w:rPr>
          <w:rFonts w:ascii="Arial" w:hAnsi="Arial" w:cs="Arial"/>
          <w:b/>
          <w:sz w:val="22"/>
          <w:szCs w:val="24"/>
        </w:rPr>
        <w:br/>
      </w:r>
      <w:r w:rsidRPr="00255A9F">
        <w:rPr>
          <w:rFonts w:ascii="Arial" w:hAnsi="Arial" w:cs="Arial"/>
          <w:bCs/>
          <w:sz w:val="22"/>
          <w:szCs w:val="24"/>
        </w:rPr>
        <w:t xml:space="preserve">Neither this contract, nor any claim arising under this contract, shall be </w:t>
      </w:r>
      <w:proofErr w:type="gramStart"/>
      <w:r w:rsidRPr="00255A9F">
        <w:rPr>
          <w:rFonts w:ascii="Arial" w:hAnsi="Arial" w:cs="Arial"/>
          <w:bCs/>
          <w:sz w:val="22"/>
          <w:szCs w:val="24"/>
        </w:rPr>
        <w:t>transferred</w:t>
      </w:r>
      <w:proofErr w:type="gramEnd"/>
      <w:r w:rsidRPr="00255A9F">
        <w:rPr>
          <w:rFonts w:ascii="Arial" w:hAnsi="Arial" w:cs="Arial"/>
          <w:bCs/>
          <w:sz w:val="22"/>
          <w:szCs w:val="24"/>
        </w:rPr>
        <w:t xml:space="preserve"> or assigned by the CONTRACTOR without prior written consent of the AGENCY. </w:t>
      </w:r>
    </w:p>
    <w:p w14:paraId="6429F3B0" w14:textId="77777777" w:rsidR="00C02CC3" w:rsidRPr="00255A9F" w:rsidRDefault="00C02CC3"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4"/>
        </w:rPr>
      </w:pPr>
    </w:p>
    <w:p w14:paraId="5250C0DC" w14:textId="77777777" w:rsidR="00030002" w:rsidRPr="00255A9F" w:rsidRDefault="00875A4D" w:rsidP="000300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rFonts w:ascii="Arial" w:hAnsi="Arial" w:cs="Arial"/>
          <w:bCs/>
          <w:sz w:val="22"/>
          <w:szCs w:val="24"/>
        </w:rPr>
      </w:pPr>
      <w:r w:rsidRPr="00255A9F">
        <w:rPr>
          <w:rFonts w:ascii="Arial" w:hAnsi="Arial" w:cs="Arial"/>
          <w:b/>
          <w:sz w:val="22"/>
          <w:szCs w:val="24"/>
        </w:rPr>
        <w:t>ATTORNEYS’ FEES</w:t>
      </w:r>
      <w:r w:rsidR="008A148B" w:rsidRPr="00255A9F">
        <w:rPr>
          <w:rFonts w:ascii="Arial" w:hAnsi="Arial" w:cs="Arial"/>
          <w:b/>
          <w:sz w:val="22"/>
          <w:szCs w:val="24"/>
        </w:rPr>
        <w:br/>
      </w:r>
      <w:r w:rsidRPr="00255A9F">
        <w:rPr>
          <w:rFonts w:ascii="Arial" w:hAnsi="Arial" w:cs="Arial"/>
          <w:bCs/>
          <w:sz w:val="22"/>
          <w:szCs w:val="24"/>
        </w:rPr>
        <w:t>In the event of litigation or other action brought to enforce contract terms, each party agrees to bear its own attorney fees and costs.</w:t>
      </w:r>
    </w:p>
    <w:p w14:paraId="3BC27CAC" w14:textId="77777777" w:rsidR="00A53B2D" w:rsidRPr="00255A9F" w:rsidRDefault="00A53B2D" w:rsidP="009D1FA4">
      <w:pPr>
        <w:tabs>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cs="Arial"/>
          <w:b/>
          <w:sz w:val="22"/>
          <w:szCs w:val="22"/>
        </w:rPr>
      </w:pPr>
    </w:p>
    <w:p w14:paraId="46EB148F" w14:textId="77777777" w:rsidR="00C02CC3" w:rsidRPr="00255A9F" w:rsidRDefault="00875A4D"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cs="Arial"/>
          <w:bCs/>
          <w:sz w:val="22"/>
          <w:szCs w:val="24"/>
        </w:rPr>
      </w:pPr>
      <w:r w:rsidRPr="00255A9F">
        <w:rPr>
          <w:rFonts w:ascii="Arial" w:hAnsi="Arial" w:cs="Arial"/>
          <w:b/>
          <w:sz w:val="22"/>
          <w:szCs w:val="24"/>
        </w:rPr>
        <w:t>CONFIDENTIALITY/SAFEGUARDING OF INFORMATION</w:t>
      </w:r>
      <w:r w:rsidR="001679D0" w:rsidRPr="00255A9F">
        <w:rPr>
          <w:rFonts w:ascii="Arial" w:hAnsi="Arial" w:cs="Arial"/>
          <w:b/>
          <w:sz w:val="22"/>
          <w:szCs w:val="24"/>
        </w:rPr>
        <w:br/>
      </w:r>
      <w:r w:rsidRPr="00255A9F">
        <w:rPr>
          <w:rFonts w:ascii="Arial" w:hAnsi="Arial" w:cs="Arial"/>
          <w:bCs/>
          <w:sz w:val="22"/>
          <w:szCs w:val="24"/>
        </w:rPr>
        <w:t xml:space="preserve">The CONTRACTOR shall not use or disclose any information concerning the AGENCY, or information that may be classified as confidential, for any purpose not directly connected with the administration of this contract, except with prior written consent of the AGENCY, or as may be required by law.  </w:t>
      </w:r>
    </w:p>
    <w:p w14:paraId="43808B44" w14:textId="77777777" w:rsidR="00C02CC3" w:rsidRPr="00255A9F" w:rsidRDefault="00C02CC3"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szCs w:val="24"/>
        </w:rPr>
      </w:pPr>
    </w:p>
    <w:p w14:paraId="356B76F6" w14:textId="77777777" w:rsidR="002176EE" w:rsidRPr="00255A9F" w:rsidRDefault="00875A4D" w:rsidP="00B403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rFonts w:ascii="Arial" w:hAnsi="Arial" w:cs="Arial"/>
          <w:bCs/>
          <w:sz w:val="22"/>
          <w:szCs w:val="24"/>
        </w:rPr>
      </w:pPr>
      <w:r w:rsidRPr="00255A9F">
        <w:rPr>
          <w:rFonts w:ascii="Arial" w:hAnsi="Arial" w:cs="Arial"/>
          <w:b/>
          <w:sz w:val="22"/>
          <w:szCs w:val="24"/>
        </w:rPr>
        <w:t>CONFLICT OF INTEREST</w:t>
      </w:r>
      <w:r w:rsidR="001679D0" w:rsidRPr="00255A9F">
        <w:rPr>
          <w:rFonts w:ascii="Arial" w:hAnsi="Arial" w:cs="Arial"/>
          <w:b/>
          <w:sz w:val="22"/>
          <w:szCs w:val="24"/>
        </w:rPr>
        <w:br/>
      </w:r>
      <w:r w:rsidRPr="00255A9F">
        <w:rPr>
          <w:rFonts w:ascii="Arial" w:hAnsi="Arial" w:cs="Arial"/>
          <w:bCs/>
          <w:sz w:val="22"/>
          <w:szCs w:val="24"/>
        </w:rPr>
        <w:t>Notwithstanding any determination by the Executive Ethics Board or other tribunal, the AGENCY may, in its sole discretion, by written notice to the CONTRACTOR terminate this contract if it is found after due notice and examination by the AGENT that there is a violation of the Ethics in Public Service Act, Chapter 42.52 RCW; or any similar statute involving the CONTRACTOR in the procurement of, or performance under this contract.</w:t>
      </w:r>
      <w:r w:rsidR="00304351" w:rsidRPr="00255A9F">
        <w:rPr>
          <w:rFonts w:ascii="Arial" w:hAnsi="Arial" w:cs="Arial"/>
          <w:bCs/>
          <w:sz w:val="22"/>
          <w:szCs w:val="24"/>
        </w:rPr>
        <w:t xml:space="preserve">  </w:t>
      </w:r>
      <w:r w:rsidRPr="00255A9F">
        <w:rPr>
          <w:rFonts w:ascii="Arial" w:hAnsi="Arial" w:cs="Arial"/>
          <w:bCs/>
          <w:sz w:val="22"/>
          <w:szCs w:val="24"/>
        </w:rPr>
        <w:t>In the event this contract is terminated as provided above, the AGENCY shall be entitled to pursue the same remedies against the CONTRACTOR as it could pursue in the event of a breach of the contract by the CONTRACTOR.  The rights and remedies of the AGENCY provided for in this clause shall not be exclusive and are in addition to any other rights and remedies provided by law.  The existence of facts upon which the AGENT makes any determination under this clause shall be an issue and may be reviewed as provided in the “Disputes” clause of this contract.</w:t>
      </w:r>
    </w:p>
    <w:p w14:paraId="2D4D9521" w14:textId="74ED29D8" w:rsidR="00C02CC3" w:rsidRPr="00255A9F" w:rsidRDefault="00875A4D" w:rsidP="001679D0">
      <w:pPr>
        <w:numPr>
          <w:ilvl w:val="0"/>
          <w:numId w:val="19"/>
        </w:numPr>
        <w:ind w:left="0" w:hanging="90"/>
        <w:rPr>
          <w:rFonts w:ascii="Arial" w:hAnsi="Arial" w:cs="Arial"/>
          <w:bCs/>
          <w:sz w:val="22"/>
        </w:rPr>
      </w:pPr>
      <w:r w:rsidRPr="00255A9F">
        <w:rPr>
          <w:rFonts w:ascii="Arial" w:hAnsi="Arial" w:cs="Arial"/>
          <w:b/>
          <w:sz w:val="22"/>
          <w:szCs w:val="24"/>
        </w:rPr>
        <w:t>COPYRIGHT PROVISIONS</w:t>
      </w:r>
      <w:r w:rsidR="001679D0" w:rsidRPr="00255A9F">
        <w:rPr>
          <w:rFonts w:ascii="Arial" w:hAnsi="Arial" w:cs="Arial"/>
          <w:b/>
          <w:sz w:val="22"/>
          <w:szCs w:val="24"/>
        </w:rPr>
        <w:br/>
      </w:r>
      <w:r w:rsidRPr="00255A9F">
        <w:rPr>
          <w:rFonts w:ascii="Arial" w:hAnsi="Arial" w:cs="Arial"/>
          <w:bCs/>
          <w:sz w:val="22"/>
        </w:rPr>
        <w:t xml:space="preserve">Unless otherwise provided, all materials produced under this contract shall be considered "works for hire" as defined by the U.S. Copyright Act and shall be owned by the AGENCY.  The AGENCY shall be considered the author of such materials.  In the event the materials are not considered “works for hire” under the U.S. Copyright laws, CONTRACTOR hereby irrevocably assigns all right, title, and interest in materials, including all intellectual property rights, to the AGENCY effective from the moment of creation of such materials.  </w:t>
      </w:r>
    </w:p>
    <w:p w14:paraId="145ED11B" w14:textId="77777777" w:rsidR="00C02CC3" w:rsidRPr="00255A9F" w:rsidRDefault="00875A4D"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Cs/>
          <w:sz w:val="22"/>
        </w:rPr>
      </w:pPr>
      <w:r w:rsidRPr="00255A9F">
        <w:rPr>
          <w:rFonts w:ascii="Arial" w:hAnsi="Arial" w:cs="Arial"/>
          <w:bCs/>
          <w:sz w:val="22"/>
        </w:rPr>
        <w:t xml:space="preserve">Materials means all items in any format and includes, but is not limited to, data, reports, documents, pamphlets, advertisements, books, magazines, surveys, studies, computer programs, films, tapes, and/or sound reproductions.  Ownership includes the right to copyright, patent, register and the ability to transfer these rights. </w:t>
      </w:r>
    </w:p>
    <w:p w14:paraId="1488C28A" w14:textId="77777777" w:rsidR="00C02CC3" w:rsidRPr="00255A9F" w:rsidRDefault="00875A4D"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Cs/>
          <w:sz w:val="22"/>
          <w:szCs w:val="24"/>
        </w:rPr>
      </w:pPr>
      <w:r w:rsidRPr="00255A9F">
        <w:rPr>
          <w:rFonts w:ascii="Arial" w:hAnsi="Arial" w:cs="Arial"/>
          <w:bCs/>
          <w:sz w:val="22"/>
          <w:szCs w:val="24"/>
        </w:rPr>
        <w:t xml:space="preserve">For materials that are delivered under the contract, but that incorporate pre-existing materials not produced under the contract, CONTRACTOR hereby grants to the AGENCY a nonexclusive, royalty-free, irrevocable license (with rights to sublicense others) in such materials to translate, reproduce, distribute, prepare derivative works, publicly perform, and publicly display.  The CONTRACTOR warrants and represents that CONTRACTOR has all rights and permissions, including intellectual property rights, moral </w:t>
      </w:r>
      <w:proofErr w:type="gramStart"/>
      <w:r w:rsidRPr="00255A9F">
        <w:rPr>
          <w:rFonts w:ascii="Arial" w:hAnsi="Arial" w:cs="Arial"/>
          <w:bCs/>
          <w:sz w:val="22"/>
          <w:szCs w:val="24"/>
        </w:rPr>
        <w:t>rights</w:t>
      </w:r>
      <w:proofErr w:type="gramEnd"/>
      <w:r w:rsidRPr="00255A9F">
        <w:rPr>
          <w:rFonts w:ascii="Arial" w:hAnsi="Arial" w:cs="Arial"/>
          <w:bCs/>
          <w:sz w:val="22"/>
          <w:szCs w:val="24"/>
        </w:rPr>
        <w:t xml:space="preserve"> and rights of publicity, necessary to grant such a license to the AGENCY. </w:t>
      </w:r>
    </w:p>
    <w:p w14:paraId="5D9BF7C8" w14:textId="77777777" w:rsidR="00C02CC3" w:rsidRPr="00255A9F" w:rsidRDefault="00875A4D"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Cs/>
          <w:sz w:val="22"/>
          <w:szCs w:val="24"/>
        </w:rPr>
      </w:pPr>
      <w:r w:rsidRPr="00255A9F">
        <w:rPr>
          <w:rFonts w:ascii="Arial" w:hAnsi="Arial" w:cs="Arial"/>
          <w:bCs/>
          <w:sz w:val="22"/>
          <w:szCs w:val="24"/>
        </w:rPr>
        <w:t xml:space="preserve">The CONTRACTOR shall exert all reasonable effort to advise the AGENCY, at the time of delivery of materials furnished under this contract, of all known or potential invasions of privacy contained therein and of any portion of such document that was not produced in the performance of this contract.  </w:t>
      </w:r>
    </w:p>
    <w:p w14:paraId="437D90B8" w14:textId="77777777" w:rsidR="00C02CC3" w:rsidRPr="00255A9F" w:rsidRDefault="00875A4D"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szCs w:val="24"/>
        </w:rPr>
      </w:pPr>
      <w:r w:rsidRPr="00255A9F">
        <w:rPr>
          <w:rFonts w:ascii="Arial" w:hAnsi="Arial" w:cs="Arial"/>
          <w:bCs/>
          <w:sz w:val="22"/>
          <w:szCs w:val="24"/>
        </w:rPr>
        <w:t>The AGENCY shall receive prompt written notice of each notice or claim of infringement received by the CONTRACTOR with respect to any data delivered under this contract.  The AGENCY shall have the right to modify or remove any restrictive markings placed upon the data by the CONTRACTOR.</w:t>
      </w:r>
    </w:p>
    <w:p w14:paraId="4325AD3F" w14:textId="77777777" w:rsidR="00C02CC3" w:rsidRPr="00255A9F" w:rsidRDefault="00C02CC3"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cs="Arial"/>
          <w:b/>
          <w:sz w:val="22"/>
          <w:szCs w:val="24"/>
        </w:rPr>
      </w:pPr>
    </w:p>
    <w:p w14:paraId="177431E4" w14:textId="77777777" w:rsidR="002176EE" w:rsidRPr="00255A9F" w:rsidRDefault="00875A4D" w:rsidP="00EF4A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rFonts w:ascii="Arial" w:hAnsi="Arial" w:cs="Arial"/>
          <w:bCs/>
          <w:sz w:val="22"/>
          <w:szCs w:val="24"/>
        </w:rPr>
      </w:pPr>
      <w:r w:rsidRPr="00255A9F">
        <w:rPr>
          <w:rFonts w:ascii="Arial" w:hAnsi="Arial" w:cs="Arial"/>
          <w:b/>
          <w:sz w:val="22"/>
          <w:szCs w:val="24"/>
        </w:rPr>
        <w:t>COVENANT AGAINST CONTINGENT FEES</w:t>
      </w:r>
      <w:r w:rsidR="001679D0" w:rsidRPr="00255A9F">
        <w:rPr>
          <w:rFonts w:ascii="Arial" w:hAnsi="Arial" w:cs="Arial"/>
          <w:b/>
          <w:sz w:val="22"/>
          <w:szCs w:val="24"/>
        </w:rPr>
        <w:br/>
      </w:r>
      <w:r w:rsidRPr="00255A9F">
        <w:rPr>
          <w:rFonts w:ascii="Arial" w:hAnsi="Arial" w:cs="Arial"/>
          <w:bCs/>
          <w:sz w:val="22"/>
          <w:szCs w:val="24"/>
        </w:rPr>
        <w:t xml:space="preserve">The CONTRACTOR warrants that no person or selling agent has been employed or retained to solicit or secure this contract upon an agreement or understanding for a commission, percentage, </w:t>
      </w:r>
      <w:proofErr w:type="gramStart"/>
      <w:r w:rsidRPr="00255A9F">
        <w:rPr>
          <w:rFonts w:ascii="Arial" w:hAnsi="Arial" w:cs="Arial"/>
          <w:bCs/>
          <w:sz w:val="22"/>
          <w:szCs w:val="24"/>
        </w:rPr>
        <w:t>brokerage</w:t>
      </w:r>
      <w:proofErr w:type="gramEnd"/>
      <w:r w:rsidRPr="00255A9F">
        <w:rPr>
          <w:rFonts w:ascii="Arial" w:hAnsi="Arial" w:cs="Arial"/>
          <w:bCs/>
          <w:sz w:val="22"/>
          <w:szCs w:val="24"/>
        </w:rPr>
        <w:t xml:space="preserve"> or contingent fee, excepting bona fide employees or bona fide established agents maintained by the CONTRACTOR for securing business.  The AGENCY shall have the right, in the event of breach of this clause by the CONTRACTOR, to annul this contract without liability or, in its discretion, to deduct from the contract price or consideration or recover by other means the full amount of such commission, percentage, brokerage or contingent fee.</w:t>
      </w:r>
    </w:p>
    <w:p w14:paraId="32271940" w14:textId="77777777" w:rsidR="00C02CC3" w:rsidRPr="00255A9F" w:rsidRDefault="00875A4D" w:rsidP="00D978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cs="Arial"/>
          <w:bCs/>
          <w:sz w:val="22"/>
          <w:szCs w:val="24"/>
        </w:rPr>
      </w:pPr>
      <w:r w:rsidRPr="00255A9F">
        <w:rPr>
          <w:rFonts w:ascii="Arial" w:hAnsi="Arial" w:cs="Arial"/>
          <w:sz w:val="22"/>
          <w:szCs w:val="22"/>
        </w:rPr>
        <w:lastRenderedPageBreak/>
        <w:br/>
      </w:r>
      <w:r w:rsidRPr="00255A9F">
        <w:rPr>
          <w:rFonts w:ascii="Arial" w:hAnsi="Arial" w:cs="Arial"/>
          <w:b/>
          <w:sz w:val="22"/>
          <w:szCs w:val="24"/>
        </w:rPr>
        <w:t xml:space="preserve">DISALLOWED COSTS  </w:t>
      </w:r>
      <w:r w:rsidR="001679D0" w:rsidRPr="00255A9F">
        <w:rPr>
          <w:rFonts w:ascii="Arial" w:hAnsi="Arial" w:cs="Arial"/>
          <w:b/>
          <w:sz w:val="22"/>
          <w:szCs w:val="24"/>
        </w:rPr>
        <w:br/>
      </w:r>
      <w:r w:rsidRPr="00255A9F">
        <w:rPr>
          <w:rFonts w:ascii="Arial" w:hAnsi="Arial" w:cs="Arial"/>
          <w:bCs/>
          <w:sz w:val="22"/>
          <w:szCs w:val="24"/>
        </w:rPr>
        <w:t>The Contractor is responsible for any audit exceptions or disallowed costs incurred by its own organization or that of its Subcontractors.</w:t>
      </w:r>
    </w:p>
    <w:p w14:paraId="2100748F" w14:textId="77777777" w:rsidR="00C02CC3" w:rsidRPr="00255A9F" w:rsidRDefault="00C02CC3"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szCs w:val="24"/>
        </w:rPr>
      </w:pPr>
    </w:p>
    <w:p w14:paraId="2984504B" w14:textId="77777777" w:rsidR="00C02CC3" w:rsidRPr="00255A9F" w:rsidRDefault="00875A4D" w:rsidP="001679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szCs w:val="24"/>
        </w:rPr>
      </w:pPr>
      <w:r w:rsidRPr="00255A9F">
        <w:rPr>
          <w:rFonts w:ascii="Arial" w:hAnsi="Arial" w:cs="Arial"/>
          <w:b/>
          <w:sz w:val="22"/>
          <w:szCs w:val="24"/>
        </w:rPr>
        <w:t>DISPUTES</w:t>
      </w:r>
      <w:r w:rsidR="001679D0" w:rsidRPr="00255A9F">
        <w:rPr>
          <w:rFonts w:ascii="Arial" w:hAnsi="Arial" w:cs="Arial"/>
          <w:b/>
          <w:sz w:val="22"/>
          <w:szCs w:val="24"/>
        </w:rPr>
        <w:br/>
      </w:r>
      <w:r w:rsidRPr="00255A9F">
        <w:rPr>
          <w:rFonts w:ascii="Arial" w:hAnsi="Arial" w:cs="Arial"/>
          <w:bCs/>
          <w:sz w:val="22"/>
          <w:szCs w:val="24"/>
        </w:rPr>
        <w:t xml:space="preserve">Except as otherwise provided in this contract, when a dispute arises between the parties and it cannot be resolved by direct negotiation, either party may request a dispute hearing with AGENT.  </w:t>
      </w:r>
    </w:p>
    <w:p w14:paraId="54090584" w14:textId="77777777" w:rsidR="00C02CC3" w:rsidRPr="00255A9F" w:rsidRDefault="00875A4D" w:rsidP="00E6381F">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Cs/>
          <w:sz w:val="22"/>
          <w:szCs w:val="24"/>
        </w:rPr>
      </w:pPr>
      <w:r w:rsidRPr="00255A9F">
        <w:rPr>
          <w:rFonts w:ascii="Arial" w:hAnsi="Arial" w:cs="Arial"/>
          <w:bCs/>
          <w:sz w:val="22"/>
          <w:szCs w:val="24"/>
        </w:rPr>
        <w:t xml:space="preserve">The request for a dispute hearing must:  </w:t>
      </w:r>
    </w:p>
    <w:p w14:paraId="79258299" w14:textId="77777777" w:rsidR="00C02CC3" w:rsidRPr="00255A9F" w:rsidRDefault="00875A4D" w:rsidP="00E6381F">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rPr>
          <w:rFonts w:ascii="Arial" w:hAnsi="Arial" w:cs="Arial"/>
          <w:bCs/>
          <w:sz w:val="22"/>
          <w:szCs w:val="24"/>
        </w:rPr>
      </w:pPr>
      <w:r w:rsidRPr="00255A9F">
        <w:rPr>
          <w:rFonts w:ascii="Arial" w:hAnsi="Arial" w:cs="Arial"/>
          <w:bCs/>
          <w:sz w:val="22"/>
          <w:szCs w:val="24"/>
        </w:rPr>
        <w:t xml:space="preserve">Be in </w:t>
      </w:r>
      <w:proofErr w:type="gramStart"/>
      <w:r w:rsidRPr="00255A9F">
        <w:rPr>
          <w:rFonts w:ascii="Arial" w:hAnsi="Arial" w:cs="Arial"/>
          <w:bCs/>
          <w:sz w:val="22"/>
          <w:szCs w:val="24"/>
        </w:rPr>
        <w:t>writing;</w:t>
      </w:r>
      <w:proofErr w:type="gramEnd"/>
    </w:p>
    <w:p w14:paraId="2F102C22" w14:textId="77777777" w:rsidR="00C02CC3" w:rsidRPr="00255A9F" w:rsidRDefault="00875A4D" w:rsidP="00E6381F">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rPr>
          <w:rFonts w:ascii="Arial" w:hAnsi="Arial" w:cs="Arial"/>
          <w:bCs/>
          <w:sz w:val="22"/>
          <w:szCs w:val="24"/>
        </w:rPr>
      </w:pPr>
      <w:r w:rsidRPr="00255A9F">
        <w:rPr>
          <w:rFonts w:ascii="Arial" w:hAnsi="Arial" w:cs="Arial"/>
          <w:bCs/>
          <w:sz w:val="22"/>
          <w:szCs w:val="24"/>
        </w:rPr>
        <w:t>State the disputed issue(s</w:t>
      </w:r>
      <w:proofErr w:type="gramStart"/>
      <w:r w:rsidRPr="00255A9F">
        <w:rPr>
          <w:rFonts w:ascii="Arial" w:hAnsi="Arial" w:cs="Arial"/>
          <w:bCs/>
          <w:sz w:val="22"/>
          <w:szCs w:val="24"/>
        </w:rPr>
        <w:t>);</w:t>
      </w:r>
      <w:proofErr w:type="gramEnd"/>
    </w:p>
    <w:p w14:paraId="1A79D445" w14:textId="77777777" w:rsidR="00C02CC3" w:rsidRPr="00255A9F" w:rsidRDefault="00875A4D" w:rsidP="00E6381F">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rPr>
          <w:rFonts w:ascii="Arial" w:hAnsi="Arial" w:cs="Arial"/>
          <w:bCs/>
          <w:sz w:val="22"/>
          <w:szCs w:val="24"/>
        </w:rPr>
      </w:pPr>
      <w:r w:rsidRPr="00255A9F">
        <w:rPr>
          <w:rFonts w:ascii="Arial" w:hAnsi="Arial" w:cs="Arial"/>
          <w:bCs/>
          <w:sz w:val="22"/>
          <w:szCs w:val="24"/>
        </w:rPr>
        <w:t xml:space="preserve">State the relative positions of the </w:t>
      </w:r>
      <w:proofErr w:type="gramStart"/>
      <w:r w:rsidRPr="00255A9F">
        <w:rPr>
          <w:rFonts w:ascii="Arial" w:hAnsi="Arial" w:cs="Arial"/>
          <w:bCs/>
          <w:sz w:val="22"/>
          <w:szCs w:val="24"/>
        </w:rPr>
        <w:t>parties;</w:t>
      </w:r>
      <w:proofErr w:type="gramEnd"/>
    </w:p>
    <w:p w14:paraId="4ED10C38" w14:textId="77777777" w:rsidR="00C02CC3" w:rsidRPr="00255A9F" w:rsidRDefault="00875A4D" w:rsidP="00E6381F">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rPr>
          <w:rFonts w:ascii="Arial" w:hAnsi="Arial" w:cs="Arial"/>
          <w:bCs/>
          <w:sz w:val="22"/>
          <w:szCs w:val="24"/>
        </w:rPr>
      </w:pPr>
      <w:r w:rsidRPr="00255A9F">
        <w:rPr>
          <w:rFonts w:ascii="Arial" w:hAnsi="Arial" w:cs="Arial"/>
          <w:bCs/>
          <w:sz w:val="22"/>
          <w:szCs w:val="24"/>
        </w:rPr>
        <w:t xml:space="preserve">State the CONTRACTOR’S name, address, and contract number; and </w:t>
      </w:r>
    </w:p>
    <w:p w14:paraId="44CEA02D" w14:textId="77777777" w:rsidR="00C02CC3" w:rsidRPr="00255A9F" w:rsidRDefault="00875A4D" w:rsidP="00E6381F">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120"/>
        <w:rPr>
          <w:rFonts w:ascii="Arial" w:hAnsi="Arial" w:cs="Arial"/>
          <w:bCs/>
          <w:sz w:val="22"/>
          <w:szCs w:val="24"/>
        </w:rPr>
      </w:pPr>
      <w:r w:rsidRPr="00255A9F">
        <w:rPr>
          <w:rFonts w:ascii="Arial" w:hAnsi="Arial" w:cs="Arial"/>
          <w:bCs/>
          <w:sz w:val="22"/>
          <w:szCs w:val="24"/>
        </w:rPr>
        <w:t>Be mailed to the AGENT and the other party’s (respondent’s) contract manager within 3 working calendar days after the parties agree that they cannot resolve the dispute.</w:t>
      </w:r>
    </w:p>
    <w:p w14:paraId="45E3C466" w14:textId="77777777" w:rsidR="00C02CC3" w:rsidRPr="00255A9F" w:rsidRDefault="00875A4D" w:rsidP="00E6381F">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Cs/>
          <w:sz w:val="22"/>
        </w:rPr>
      </w:pPr>
      <w:r w:rsidRPr="00255A9F">
        <w:rPr>
          <w:rFonts w:ascii="Arial" w:hAnsi="Arial" w:cs="Arial"/>
          <w:bCs/>
          <w:sz w:val="22"/>
        </w:rPr>
        <w:t>The respondent shall send a written answer to the requester’s statement to both the agent and the requester within 5 working calendar days.</w:t>
      </w:r>
    </w:p>
    <w:p w14:paraId="4DF26607" w14:textId="77777777" w:rsidR="00C02CC3" w:rsidRPr="00255A9F" w:rsidRDefault="00875A4D" w:rsidP="00E6381F">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Cs/>
          <w:sz w:val="22"/>
          <w:szCs w:val="24"/>
        </w:rPr>
      </w:pPr>
      <w:r w:rsidRPr="00255A9F">
        <w:rPr>
          <w:rFonts w:ascii="Arial" w:hAnsi="Arial" w:cs="Arial"/>
          <w:bCs/>
          <w:sz w:val="22"/>
          <w:szCs w:val="24"/>
        </w:rPr>
        <w:t xml:space="preserve">The AGENT shall review the written statements and reply in writing to both parties within 10 working days.  The AGENT may extend this period if </w:t>
      </w:r>
      <w:proofErr w:type="gramStart"/>
      <w:r w:rsidRPr="00255A9F">
        <w:rPr>
          <w:rFonts w:ascii="Arial" w:hAnsi="Arial" w:cs="Arial"/>
          <w:bCs/>
          <w:sz w:val="22"/>
          <w:szCs w:val="24"/>
        </w:rPr>
        <w:t>necessary</w:t>
      </w:r>
      <w:proofErr w:type="gramEnd"/>
      <w:r w:rsidRPr="00255A9F">
        <w:rPr>
          <w:rFonts w:ascii="Arial" w:hAnsi="Arial" w:cs="Arial"/>
          <w:bCs/>
          <w:sz w:val="22"/>
          <w:szCs w:val="24"/>
        </w:rPr>
        <w:t xml:space="preserve"> by notifying the parties.</w:t>
      </w:r>
    </w:p>
    <w:p w14:paraId="674106BD" w14:textId="77777777" w:rsidR="00C02CC3" w:rsidRPr="00255A9F" w:rsidRDefault="00875A4D" w:rsidP="00E6381F">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Cs/>
          <w:sz w:val="22"/>
          <w:szCs w:val="24"/>
        </w:rPr>
      </w:pPr>
      <w:r w:rsidRPr="00255A9F">
        <w:rPr>
          <w:rFonts w:ascii="Arial" w:hAnsi="Arial" w:cs="Arial"/>
          <w:bCs/>
          <w:sz w:val="22"/>
          <w:szCs w:val="24"/>
        </w:rPr>
        <w:t xml:space="preserve">The parties agree that this dispute process shall precede any action in a judicial or quasi-judicial tribunal.  </w:t>
      </w:r>
    </w:p>
    <w:p w14:paraId="44AC6597" w14:textId="77777777" w:rsidR="002176EE" w:rsidRPr="00255A9F" w:rsidRDefault="00875A4D"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szCs w:val="24"/>
        </w:rPr>
      </w:pPr>
      <w:r w:rsidRPr="00255A9F">
        <w:rPr>
          <w:rFonts w:ascii="Arial" w:hAnsi="Arial" w:cs="Arial"/>
          <w:bCs/>
          <w:sz w:val="22"/>
          <w:szCs w:val="24"/>
        </w:rPr>
        <w:t>Nothing in this contract shall be construed to limit the parties’ choice of a mutually acceptable alternate dispute resolution method in addition to the dispute resolution procedure outlined above.</w:t>
      </w:r>
    </w:p>
    <w:p w14:paraId="24C21F09" w14:textId="77777777" w:rsidR="009D1FA4" w:rsidRPr="00255A9F" w:rsidRDefault="009D1FA4" w:rsidP="002176EE">
      <w:pPr>
        <w:numPr>
          <w:ilvl w:val="0"/>
          <w:numId w:val="20"/>
        </w:numPr>
        <w:ind w:left="0" w:hanging="90"/>
        <w:rPr>
          <w:rFonts w:ascii="Arial" w:hAnsi="Arial" w:cs="Arial"/>
          <w:b/>
          <w:sz w:val="22"/>
          <w:szCs w:val="24"/>
        </w:rPr>
      </w:pPr>
    </w:p>
    <w:p w14:paraId="462D5331" w14:textId="77777777" w:rsidR="002176EE" w:rsidRPr="00255A9F" w:rsidRDefault="00875A4D" w:rsidP="002176EE">
      <w:pPr>
        <w:numPr>
          <w:ilvl w:val="0"/>
          <w:numId w:val="20"/>
        </w:numPr>
        <w:ind w:left="0" w:hanging="90"/>
        <w:rPr>
          <w:rFonts w:ascii="Arial" w:hAnsi="Arial" w:cs="Arial"/>
          <w:b/>
          <w:sz w:val="22"/>
          <w:szCs w:val="24"/>
        </w:rPr>
      </w:pPr>
      <w:r w:rsidRPr="00255A9F">
        <w:rPr>
          <w:rFonts w:ascii="Arial" w:hAnsi="Arial" w:cs="Arial"/>
          <w:b/>
          <w:caps/>
          <w:sz w:val="22"/>
          <w:szCs w:val="22"/>
        </w:rPr>
        <w:t>Drug-Free Workplace</w:t>
      </w:r>
      <w:r w:rsidR="00A437AA" w:rsidRPr="00255A9F">
        <w:rPr>
          <w:rFonts w:ascii="Arial" w:hAnsi="Arial" w:cs="Arial"/>
          <w:b/>
          <w:caps/>
          <w:sz w:val="22"/>
          <w:szCs w:val="22"/>
        </w:rPr>
        <w:br/>
      </w:r>
      <w:r w:rsidRPr="00255A9F">
        <w:rPr>
          <w:rFonts w:ascii="Arial" w:hAnsi="Arial" w:cs="Arial"/>
          <w:sz w:val="22"/>
          <w:szCs w:val="22"/>
        </w:rPr>
        <w:t xml:space="preserve">The </w:t>
      </w:r>
      <w:r w:rsidRPr="00255A9F">
        <w:rPr>
          <w:rFonts w:ascii="Arial" w:hAnsi="Arial" w:cs="Arial"/>
          <w:caps/>
          <w:sz w:val="22"/>
          <w:szCs w:val="22"/>
        </w:rPr>
        <w:t>Contractor</w:t>
      </w:r>
      <w:r w:rsidRPr="00255A9F">
        <w:rPr>
          <w:rFonts w:ascii="Arial" w:hAnsi="Arial" w:cs="Arial"/>
          <w:sz w:val="22"/>
          <w:szCs w:val="22"/>
        </w:rPr>
        <w:t xml:space="preserve"> shall comply with the Drug-Free Workplace Act of 1988, 41 USC 701-707, as amended.  Compliance with the Drug-Free Workplace Act includes publishing a drug-free workplace statement and establishing a drug-free awareness program for </w:t>
      </w:r>
      <w:r w:rsidRPr="00255A9F">
        <w:rPr>
          <w:rFonts w:ascii="Arial" w:hAnsi="Arial" w:cs="Arial"/>
          <w:caps/>
          <w:sz w:val="22"/>
          <w:szCs w:val="22"/>
        </w:rPr>
        <w:t>Contractor</w:t>
      </w:r>
      <w:r w:rsidRPr="00255A9F">
        <w:rPr>
          <w:rFonts w:ascii="Arial" w:hAnsi="Arial" w:cs="Arial"/>
          <w:sz w:val="22"/>
          <w:szCs w:val="22"/>
        </w:rPr>
        <w:t xml:space="preserve"> employees; and taking actions concerning </w:t>
      </w:r>
      <w:r w:rsidRPr="00255A9F">
        <w:rPr>
          <w:rFonts w:ascii="Arial" w:hAnsi="Arial" w:cs="Arial"/>
          <w:caps/>
          <w:sz w:val="22"/>
          <w:szCs w:val="22"/>
        </w:rPr>
        <w:t>Contractor</w:t>
      </w:r>
      <w:r w:rsidRPr="00255A9F">
        <w:rPr>
          <w:rFonts w:ascii="Arial" w:hAnsi="Arial" w:cs="Arial"/>
          <w:sz w:val="22"/>
          <w:szCs w:val="22"/>
        </w:rPr>
        <w:t xml:space="preserve"> employees who are convicted of violating drug statutes in the workplace.  The </w:t>
      </w:r>
      <w:r w:rsidRPr="00255A9F">
        <w:rPr>
          <w:rFonts w:ascii="Arial" w:hAnsi="Arial" w:cs="Arial"/>
          <w:caps/>
          <w:sz w:val="22"/>
          <w:szCs w:val="22"/>
        </w:rPr>
        <w:t>Contractor</w:t>
      </w:r>
      <w:r w:rsidRPr="00255A9F">
        <w:rPr>
          <w:rFonts w:ascii="Arial" w:hAnsi="Arial" w:cs="Arial"/>
          <w:sz w:val="22"/>
          <w:szCs w:val="22"/>
        </w:rPr>
        <w:t xml:space="preserve"> shall provide written notice of a conviction of a Contractor employee of a drug violation in the workplace to WDFW within seven (7) calendar days after the Contractor learns of the conviction.</w:t>
      </w:r>
      <w:r w:rsidR="00191E64" w:rsidRPr="00255A9F">
        <w:rPr>
          <w:rFonts w:ascii="Arial" w:hAnsi="Arial" w:cs="Arial"/>
          <w:sz w:val="22"/>
          <w:szCs w:val="22"/>
        </w:rPr>
        <w:br/>
      </w:r>
    </w:p>
    <w:p w14:paraId="53DD5E1C" w14:textId="75CF0357" w:rsidR="00AE34C0" w:rsidRPr="00255A9F" w:rsidRDefault="00875A4D" w:rsidP="00EF4A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rFonts w:ascii="Arial" w:hAnsi="Arial" w:cs="Arial"/>
          <w:bCs/>
          <w:sz w:val="22"/>
          <w:szCs w:val="24"/>
        </w:rPr>
      </w:pPr>
      <w:r w:rsidRPr="00255A9F">
        <w:rPr>
          <w:rFonts w:ascii="Arial" w:hAnsi="Arial" w:cs="Arial"/>
          <w:b/>
          <w:sz w:val="22"/>
          <w:szCs w:val="24"/>
        </w:rPr>
        <w:t>DUPLICATE PAYMENT</w:t>
      </w:r>
      <w:r w:rsidR="001679D0" w:rsidRPr="00255A9F">
        <w:rPr>
          <w:rFonts w:ascii="Arial" w:hAnsi="Arial" w:cs="Arial"/>
          <w:b/>
          <w:sz w:val="22"/>
          <w:szCs w:val="24"/>
        </w:rPr>
        <w:br/>
      </w:r>
      <w:r w:rsidRPr="00255A9F">
        <w:rPr>
          <w:rFonts w:ascii="Arial" w:hAnsi="Arial" w:cs="Arial"/>
          <w:bCs/>
          <w:sz w:val="22"/>
          <w:szCs w:val="24"/>
        </w:rPr>
        <w:t>The AGENCY shall not pay the CONTRACTOR, if the CONTRACTOR has charged or will charge the State of Washington or any other party under any other contract or agreement, for the same services or expenses.</w:t>
      </w:r>
    </w:p>
    <w:p w14:paraId="61806BA8" w14:textId="1CC32243" w:rsidR="004B5FE3" w:rsidRPr="00255A9F" w:rsidRDefault="00875A4D" w:rsidP="004B5FE3">
      <w:pPr>
        <w:rPr>
          <w:sz w:val="22"/>
          <w:szCs w:val="22"/>
        </w:rPr>
      </w:pPr>
      <w:r w:rsidRPr="00255A9F">
        <w:rPr>
          <w:rFonts w:ascii="Arial" w:hAnsi="Arial" w:cs="Arial"/>
          <w:b/>
          <w:caps/>
          <w:sz w:val="22"/>
          <w:szCs w:val="22"/>
        </w:rPr>
        <w:t xml:space="preserve">Filing Requirement  </w:t>
      </w:r>
      <w:r w:rsidR="001679D0" w:rsidRPr="00255A9F">
        <w:rPr>
          <w:rFonts w:ascii="Arial" w:hAnsi="Arial" w:cs="Arial"/>
          <w:b/>
          <w:caps/>
          <w:sz w:val="22"/>
          <w:szCs w:val="22"/>
        </w:rPr>
        <w:br/>
      </w:r>
      <w:r w:rsidRPr="00255A9F">
        <w:rPr>
          <w:rFonts w:ascii="Arial" w:hAnsi="Arial" w:cs="Arial"/>
          <w:color w:val="000000"/>
          <w:sz w:val="22"/>
          <w:szCs w:val="22"/>
        </w:rPr>
        <w:t xml:space="preserve">The provisions of Chapter 39.26 RCW may require the </w:t>
      </w:r>
      <w:r w:rsidRPr="00255A9F">
        <w:rPr>
          <w:rFonts w:ascii="Arial" w:hAnsi="Arial" w:cs="Arial"/>
          <w:caps/>
          <w:color w:val="000000"/>
          <w:sz w:val="22"/>
          <w:szCs w:val="22"/>
        </w:rPr>
        <w:t>agency</w:t>
      </w:r>
      <w:r w:rsidRPr="00255A9F">
        <w:rPr>
          <w:rFonts w:ascii="Arial" w:hAnsi="Arial" w:cs="Arial"/>
          <w:color w:val="000000"/>
          <w:sz w:val="22"/>
          <w:szCs w:val="22"/>
        </w:rPr>
        <w:t xml:space="preserve"> to file this contract as a sole source contract with the Department of Enterprise Services (DES) for approval. If </w:t>
      </w:r>
      <w:proofErr w:type="gramStart"/>
      <w:r w:rsidRPr="00255A9F">
        <w:rPr>
          <w:rFonts w:ascii="Arial" w:hAnsi="Arial" w:cs="Arial"/>
          <w:color w:val="000000"/>
          <w:sz w:val="22"/>
          <w:szCs w:val="22"/>
        </w:rPr>
        <w:t>so</w:t>
      </w:r>
      <w:proofErr w:type="gramEnd"/>
      <w:r w:rsidRPr="00255A9F">
        <w:rPr>
          <w:rFonts w:ascii="Arial" w:hAnsi="Arial" w:cs="Arial"/>
          <w:color w:val="000000"/>
          <w:sz w:val="22"/>
          <w:szCs w:val="22"/>
        </w:rPr>
        <w:t xml:space="preserve"> filed the effective date of this contract is upon DES approval of the contract, the tenth (10th) working day after it is filed with DES, or as agreed between the parties, whichever is later.</w:t>
      </w:r>
    </w:p>
    <w:p w14:paraId="16AEF5C2" w14:textId="77777777" w:rsidR="00C02CC3" w:rsidRPr="00255A9F" w:rsidRDefault="00875A4D" w:rsidP="000827DD">
      <w:pPr>
        <w:numPr>
          <w:ilvl w:val="0"/>
          <w:numId w:val="13"/>
        </w:numPr>
        <w:spacing w:before="240"/>
        <w:ind w:left="0" w:hanging="90"/>
        <w:rPr>
          <w:rFonts w:ascii="Arial" w:hAnsi="Arial" w:cs="Arial"/>
          <w:sz w:val="22"/>
          <w:szCs w:val="22"/>
        </w:rPr>
      </w:pPr>
      <w:r w:rsidRPr="00255A9F">
        <w:rPr>
          <w:rFonts w:ascii="Arial" w:hAnsi="Arial" w:cs="Arial"/>
          <w:b/>
          <w:caps/>
          <w:sz w:val="22"/>
          <w:szCs w:val="22"/>
        </w:rPr>
        <w:t>Final Invoice</w:t>
      </w:r>
      <w:r w:rsidRPr="00255A9F">
        <w:rPr>
          <w:rFonts w:ascii="Arial" w:hAnsi="Arial" w:cs="Arial"/>
          <w:caps/>
          <w:sz w:val="22"/>
          <w:szCs w:val="22"/>
        </w:rPr>
        <w:t xml:space="preserve"> </w:t>
      </w:r>
      <w:r w:rsidR="001679D0" w:rsidRPr="00255A9F">
        <w:rPr>
          <w:rFonts w:ascii="Arial" w:hAnsi="Arial" w:cs="Arial"/>
          <w:caps/>
          <w:sz w:val="22"/>
          <w:szCs w:val="22"/>
        </w:rPr>
        <w:br/>
      </w:r>
      <w:r w:rsidRPr="00255A9F">
        <w:rPr>
          <w:rFonts w:ascii="Arial" w:hAnsi="Arial" w:cs="Arial"/>
          <w:sz w:val="22"/>
          <w:szCs w:val="22"/>
        </w:rPr>
        <w:t xml:space="preserve">The </w:t>
      </w:r>
      <w:r w:rsidRPr="00255A9F">
        <w:rPr>
          <w:rFonts w:ascii="Arial" w:hAnsi="Arial" w:cs="Arial"/>
          <w:caps/>
          <w:sz w:val="22"/>
          <w:szCs w:val="22"/>
        </w:rPr>
        <w:t>Contractor</w:t>
      </w:r>
      <w:r w:rsidRPr="00255A9F">
        <w:rPr>
          <w:rFonts w:ascii="Arial" w:hAnsi="Arial" w:cs="Arial"/>
          <w:sz w:val="22"/>
          <w:szCs w:val="22"/>
        </w:rPr>
        <w:t xml:space="preserve"> shall submit the final invoice not later than 60 calendar days from the end of the contract period.</w:t>
      </w:r>
    </w:p>
    <w:p w14:paraId="5116D244" w14:textId="77777777" w:rsidR="00C02CC3" w:rsidRPr="00255A9F" w:rsidRDefault="00C02CC3"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4"/>
        </w:rPr>
      </w:pPr>
    </w:p>
    <w:p w14:paraId="738D5CC8" w14:textId="77777777" w:rsidR="00C02CC3" w:rsidRPr="00255A9F" w:rsidRDefault="00875A4D"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szCs w:val="24"/>
        </w:rPr>
      </w:pPr>
      <w:r w:rsidRPr="00255A9F">
        <w:rPr>
          <w:rFonts w:ascii="Arial" w:hAnsi="Arial" w:cs="Arial"/>
          <w:b/>
          <w:sz w:val="22"/>
          <w:szCs w:val="24"/>
        </w:rPr>
        <w:t>GOVERNING LAW</w:t>
      </w:r>
      <w:r w:rsidR="001679D0" w:rsidRPr="00255A9F">
        <w:rPr>
          <w:rFonts w:ascii="Arial" w:hAnsi="Arial" w:cs="Arial"/>
          <w:b/>
          <w:sz w:val="22"/>
          <w:szCs w:val="24"/>
        </w:rPr>
        <w:br/>
      </w:r>
      <w:r w:rsidRPr="00255A9F">
        <w:rPr>
          <w:rFonts w:ascii="Arial" w:hAnsi="Arial" w:cs="Arial"/>
          <w:bCs/>
          <w:sz w:val="22"/>
          <w:szCs w:val="24"/>
        </w:rPr>
        <w:t xml:space="preserve">This contract shall be construed and interpreted in accordance with the laws of the State of Washington, and the venue of any action brought hereunder shall be in the Superior Court for Thurston County. </w:t>
      </w:r>
    </w:p>
    <w:p w14:paraId="112D5BF2" w14:textId="77777777" w:rsidR="00C02CC3" w:rsidRPr="00255A9F" w:rsidRDefault="00C02CC3"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4"/>
          <w:u w:val="single"/>
        </w:rPr>
      </w:pPr>
    </w:p>
    <w:p w14:paraId="142D0CFD" w14:textId="77777777" w:rsidR="00C02CC3" w:rsidRPr="00255A9F" w:rsidRDefault="00875A4D"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szCs w:val="24"/>
        </w:rPr>
      </w:pPr>
      <w:r w:rsidRPr="00255A9F">
        <w:rPr>
          <w:rFonts w:ascii="Arial" w:hAnsi="Arial" w:cs="Arial"/>
          <w:b/>
          <w:sz w:val="22"/>
          <w:szCs w:val="24"/>
        </w:rPr>
        <w:t>INDEMNIFICATION</w:t>
      </w:r>
      <w:r w:rsidR="001679D0" w:rsidRPr="00255A9F">
        <w:rPr>
          <w:rFonts w:ascii="Arial" w:hAnsi="Arial" w:cs="Arial"/>
          <w:b/>
          <w:sz w:val="22"/>
          <w:szCs w:val="24"/>
        </w:rPr>
        <w:br/>
      </w:r>
      <w:r w:rsidRPr="00255A9F">
        <w:rPr>
          <w:rFonts w:ascii="Arial" w:hAnsi="Arial" w:cs="Arial"/>
          <w:bCs/>
          <w:sz w:val="22"/>
          <w:szCs w:val="24"/>
        </w:rPr>
        <w:t xml:space="preserve">To the fullest extent permitted by law, the CONTRACTOR shall indemnify, defend, and hold harmless State, agencies of State and all officials, </w:t>
      </w:r>
      <w:proofErr w:type="gramStart"/>
      <w:r w:rsidRPr="00255A9F">
        <w:rPr>
          <w:rFonts w:ascii="Arial" w:hAnsi="Arial" w:cs="Arial"/>
          <w:bCs/>
          <w:sz w:val="22"/>
          <w:szCs w:val="24"/>
        </w:rPr>
        <w:t>agents</w:t>
      </w:r>
      <w:proofErr w:type="gramEnd"/>
      <w:r w:rsidRPr="00255A9F">
        <w:rPr>
          <w:rFonts w:ascii="Arial" w:hAnsi="Arial" w:cs="Arial"/>
          <w:bCs/>
          <w:sz w:val="22"/>
          <w:szCs w:val="24"/>
        </w:rPr>
        <w:t xml:space="preserve"> and employees of State, from and against all claims for injuries or death arising out of or resulting from the performance of the contract.  “Claim,” as used in this contract, means any financial loss, claim, suit, action, damage, or expense, including but not limited to attorney’s fees, attributable for bodily injury, sickness, disease, or death, or injury to or destruction of tangible property including loss of use resulting therefrom.  The CONTRACTOR’S obligations to indemnify, defend, and hold harmless includes any claim by the CONTRACTORS’ agents, employees, representatives, or any subcontractor or its employees.  </w:t>
      </w:r>
      <w:r w:rsidRPr="00255A9F">
        <w:rPr>
          <w:rFonts w:ascii="Arial" w:hAnsi="Arial" w:cs="Arial"/>
          <w:bCs/>
          <w:sz w:val="22"/>
        </w:rPr>
        <w:t xml:space="preserve">The CONTRACTOR expressly agrees to indemnify, defend, and hold harmless the State for any claim arising out of or incident to the CONTRACTOR’S or any subcontractor’s performance or failure to perform the contract.  The CONTRACTOR’S obligation to indemnify, defend, and hold harmless the State shall not be eliminated or reduced by any actual or alleged concurrent negligence of State or its agents, agencies, </w:t>
      </w:r>
      <w:proofErr w:type="gramStart"/>
      <w:r w:rsidRPr="00255A9F">
        <w:rPr>
          <w:rFonts w:ascii="Arial" w:hAnsi="Arial" w:cs="Arial"/>
          <w:bCs/>
          <w:sz w:val="22"/>
        </w:rPr>
        <w:t>employees</w:t>
      </w:r>
      <w:proofErr w:type="gramEnd"/>
      <w:r w:rsidRPr="00255A9F">
        <w:rPr>
          <w:rFonts w:ascii="Arial" w:hAnsi="Arial" w:cs="Arial"/>
          <w:bCs/>
          <w:sz w:val="22"/>
        </w:rPr>
        <w:t xml:space="preserve"> and officials. </w:t>
      </w:r>
      <w:r w:rsidRPr="00255A9F">
        <w:rPr>
          <w:rFonts w:ascii="Arial" w:hAnsi="Arial" w:cs="Arial"/>
          <w:bCs/>
          <w:sz w:val="22"/>
          <w:szCs w:val="24"/>
        </w:rPr>
        <w:t xml:space="preserve">The CONTRACTOR waives its immunity under Title 51 RCW to the extent it is required to indemnify, </w:t>
      </w:r>
      <w:proofErr w:type="gramStart"/>
      <w:r w:rsidRPr="00255A9F">
        <w:rPr>
          <w:rFonts w:ascii="Arial" w:hAnsi="Arial" w:cs="Arial"/>
          <w:bCs/>
          <w:sz w:val="22"/>
          <w:szCs w:val="24"/>
        </w:rPr>
        <w:t>defend</w:t>
      </w:r>
      <w:proofErr w:type="gramEnd"/>
      <w:r w:rsidRPr="00255A9F">
        <w:rPr>
          <w:rFonts w:ascii="Arial" w:hAnsi="Arial" w:cs="Arial"/>
          <w:bCs/>
          <w:sz w:val="22"/>
          <w:szCs w:val="24"/>
        </w:rPr>
        <w:t xml:space="preserve"> and hold harmless State and its agencies, officials, agents or employees.</w:t>
      </w:r>
    </w:p>
    <w:p w14:paraId="1F57F09F" w14:textId="77777777" w:rsidR="00C02CC3" w:rsidRPr="00255A9F" w:rsidRDefault="00C02CC3"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szCs w:val="24"/>
        </w:rPr>
      </w:pPr>
    </w:p>
    <w:p w14:paraId="0BB6CBC5" w14:textId="77777777" w:rsidR="00C02CC3" w:rsidRPr="00255A9F" w:rsidRDefault="00875A4D"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r w:rsidRPr="00255A9F">
        <w:rPr>
          <w:rFonts w:ascii="Arial" w:hAnsi="Arial" w:cs="Arial"/>
          <w:b/>
          <w:sz w:val="22"/>
          <w:szCs w:val="24"/>
        </w:rPr>
        <w:t>INDEPENDENT CAPACITY OF THE CONTRACTOR</w:t>
      </w:r>
      <w:r w:rsidR="001679D0" w:rsidRPr="00255A9F">
        <w:rPr>
          <w:rFonts w:ascii="Arial" w:hAnsi="Arial" w:cs="Arial"/>
          <w:b/>
          <w:sz w:val="22"/>
          <w:szCs w:val="24"/>
        </w:rPr>
        <w:br/>
      </w:r>
      <w:r w:rsidRPr="00255A9F">
        <w:rPr>
          <w:rFonts w:ascii="Arial" w:hAnsi="Arial" w:cs="Arial"/>
          <w:sz w:val="22"/>
        </w:rPr>
        <w:t>The parties intend that an independent contractor relationship will be created by this contract.  The CONTRACTOR and his or her employees or agents performing under this contract are not employees or agents of the AGENCY.  The CONTRACTOR will not hold himself/herself out as or claim to be an officer or employee of the AGENCY or of the State of Washington by reason hereof, nor will the CONTRACTOR make any claim of right, privilege or benefit that would accrue to such employee under law.  Conduct and control of the work will be solely with the CONTRACTOR.</w:t>
      </w:r>
    </w:p>
    <w:p w14:paraId="7EB40D65" w14:textId="77777777" w:rsidR="00C02CC3" w:rsidRPr="00255A9F" w:rsidRDefault="00C02CC3"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szCs w:val="24"/>
        </w:rPr>
      </w:pPr>
    </w:p>
    <w:p w14:paraId="5C72CACF" w14:textId="77777777" w:rsidR="00C02CC3" w:rsidRPr="00255A9F" w:rsidRDefault="00875A4D" w:rsidP="001679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szCs w:val="24"/>
        </w:rPr>
      </w:pPr>
      <w:r w:rsidRPr="00255A9F">
        <w:rPr>
          <w:rFonts w:ascii="Arial" w:hAnsi="Arial" w:cs="Arial"/>
          <w:b/>
          <w:sz w:val="22"/>
          <w:szCs w:val="24"/>
        </w:rPr>
        <w:t>INDUSTRIAL INSURANCE COVERAGE</w:t>
      </w:r>
      <w:r w:rsidR="001679D0" w:rsidRPr="00255A9F">
        <w:rPr>
          <w:rFonts w:ascii="Arial" w:hAnsi="Arial" w:cs="Arial"/>
          <w:b/>
          <w:sz w:val="22"/>
          <w:szCs w:val="24"/>
        </w:rPr>
        <w:br/>
      </w:r>
      <w:r w:rsidRPr="00255A9F">
        <w:rPr>
          <w:rFonts w:ascii="Arial" w:hAnsi="Arial" w:cs="Arial"/>
          <w:bCs/>
          <w:sz w:val="22"/>
          <w:szCs w:val="24"/>
        </w:rPr>
        <w:t xml:space="preserve">The CONTRACTOR shall comply with the provisions of Title 51 RCW, Industrial Insurance.  If the CONTRACTOR fails to provide industrial insurance coverage or fails to pay premiums or penalties on behalf of its employees, as may be required by law, AGENCY may collect from the CONTRACTOR the full amount payable to the Industrial Insurance accident fund.  The AGENCY may deduct the amount owed by the CONTRACTOR to the accident fund from the amount payable to the CONTRACTOR by the AGENCY under this </w:t>
      </w:r>
      <w:proofErr w:type="gramStart"/>
      <w:r w:rsidRPr="00255A9F">
        <w:rPr>
          <w:rFonts w:ascii="Arial" w:hAnsi="Arial" w:cs="Arial"/>
          <w:bCs/>
          <w:sz w:val="22"/>
          <w:szCs w:val="24"/>
        </w:rPr>
        <w:t>contract, and</w:t>
      </w:r>
      <w:proofErr w:type="gramEnd"/>
      <w:r w:rsidRPr="00255A9F">
        <w:rPr>
          <w:rFonts w:ascii="Arial" w:hAnsi="Arial" w:cs="Arial"/>
          <w:bCs/>
          <w:sz w:val="22"/>
          <w:szCs w:val="24"/>
        </w:rPr>
        <w:t xml:space="preserve"> transmit the deducted amount to the Department of Labor and Industries, (L&amp;I) Division of Insurance Services.  This provision does not waive any of L&amp;I’s rights to collect from the CONTRACTOR. </w:t>
      </w:r>
    </w:p>
    <w:p w14:paraId="3ADB4F6D" w14:textId="77777777" w:rsidR="00C02CC3" w:rsidRPr="00255A9F" w:rsidRDefault="00C02CC3"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4"/>
        </w:rPr>
      </w:pPr>
    </w:p>
    <w:p w14:paraId="0A82D57A" w14:textId="77777777" w:rsidR="00C02CC3" w:rsidRPr="00255A9F" w:rsidRDefault="00875A4D" w:rsidP="001679D0">
      <w:pPr>
        <w:rPr>
          <w:rFonts w:ascii="Arial" w:hAnsi="Arial" w:cs="Arial"/>
          <w:sz w:val="22"/>
          <w:szCs w:val="22"/>
        </w:rPr>
      </w:pPr>
      <w:r w:rsidRPr="00255A9F">
        <w:rPr>
          <w:rFonts w:ascii="Arial" w:hAnsi="Arial" w:cs="Arial"/>
          <w:b/>
          <w:sz w:val="22"/>
          <w:szCs w:val="22"/>
        </w:rPr>
        <w:t>INSURANCE</w:t>
      </w:r>
      <w:r w:rsidR="001679D0" w:rsidRPr="00255A9F">
        <w:rPr>
          <w:rFonts w:ascii="Arial" w:hAnsi="Arial" w:cs="Arial"/>
          <w:b/>
          <w:sz w:val="22"/>
          <w:szCs w:val="22"/>
        </w:rPr>
        <w:br/>
      </w:r>
      <w:r w:rsidRPr="00255A9F">
        <w:rPr>
          <w:rFonts w:ascii="Arial" w:hAnsi="Arial" w:cs="Arial"/>
          <w:sz w:val="22"/>
          <w:szCs w:val="22"/>
        </w:rPr>
        <w:t xml:space="preserve">The CONTRACTOR shall provide insurance coverage as set out in this section.  The intent of the required insurance is to protect the state should there be any claims, suits, actions, costs, </w:t>
      </w:r>
      <w:proofErr w:type="gramStart"/>
      <w:r w:rsidRPr="00255A9F">
        <w:rPr>
          <w:rFonts w:ascii="Arial" w:hAnsi="Arial" w:cs="Arial"/>
          <w:sz w:val="22"/>
          <w:szCs w:val="22"/>
        </w:rPr>
        <w:t>damages</w:t>
      </w:r>
      <w:proofErr w:type="gramEnd"/>
      <w:r w:rsidRPr="00255A9F">
        <w:rPr>
          <w:rFonts w:ascii="Arial" w:hAnsi="Arial" w:cs="Arial"/>
          <w:sz w:val="22"/>
          <w:szCs w:val="22"/>
        </w:rPr>
        <w:t xml:space="preserve"> or expenses arising from any negligent or intentional act or omission of the CONTRACTOR or subcontractor, or agents of either, while performing under the terms of this contract.  </w:t>
      </w:r>
    </w:p>
    <w:p w14:paraId="58446ABB" w14:textId="77777777" w:rsidR="00C02CC3" w:rsidRPr="00255A9F" w:rsidRDefault="00875A4D" w:rsidP="00E6381F">
      <w:pPr>
        <w:spacing w:after="120"/>
        <w:rPr>
          <w:rFonts w:ascii="Arial" w:hAnsi="Arial" w:cs="Arial"/>
          <w:sz w:val="22"/>
          <w:szCs w:val="22"/>
        </w:rPr>
      </w:pPr>
      <w:r w:rsidRPr="00255A9F">
        <w:rPr>
          <w:rFonts w:ascii="Arial" w:hAnsi="Arial" w:cs="Arial"/>
          <w:sz w:val="22"/>
          <w:szCs w:val="22"/>
        </w:rPr>
        <w:t>The CONTRACTOR shall provide insurance coverage, which shall be maintained in full force and effect during the term of this contract, as follows:</w:t>
      </w:r>
    </w:p>
    <w:p w14:paraId="53BF77BA" w14:textId="77777777" w:rsidR="00C02CC3" w:rsidRPr="00255A9F" w:rsidRDefault="00875A4D" w:rsidP="00E6381F">
      <w:pPr>
        <w:numPr>
          <w:ilvl w:val="0"/>
          <w:numId w:val="6"/>
        </w:numPr>
        <w:spacing w:after="120"/>
        <w:rPr>
          <w:rFonts w:ascii="Arial" w:hAnsi="Arial" w:cs="Arial"/>
          <w:sz w:val="22"/>
          <w:szCs w:val="22"/>
        </w:rPr>
      </w:pPr>
      <w:r w:rsidRPr="00255A9F">
        <w:rPr>
          <w:rFonts w:ascii="Arial" w:hAnsi="Arial" w:cs="Arial"/>
          <w:sz w:val="22"/>
          <w:szCs w:val="22"/>
          <w:u w:val="single"/>
        </w:rPr>
        <w:t>Commercial General Liability Insurance Policy</w:t>
      </w:r>
      <w:r w:rsidRPr="00255A9F">
        <w:rPr>
          <w:rFonts w:ascii="Arial" w:hAnsi="Arial" w:cs="Arial"/>
          <w:sz w:val="22"/>
          <w:szCs w:val="22"/>
        </w:rPr>
        <w:t>.  Provide a Commercial General Liability Insurance Policy, including contractual liability, in adequate quantity to protect against legal liability arising out of contract activity but no less than $1,000,000 per occurrence. Additionally, the CONTRACTOR is responsible for ensuring that any subcontractors provide adequate insurance coverage for the activities arising out of subcontracts.</w:t>
      </w:r>
    </w:p>
    <w:p w14:paraId="7360F4B5" w14:textId="77777777" w:rsidR="00C02CC3" w:rsidRPr="00255A9F" w:rsidRDefault="00875A4D" w:rsidP="00E6381F">
      <w:pPr>
        <w:numPr>
          <w:ilvl w:val="0"/>
          <w:numId w:val="6"/>
        </w:numPr>
        <w:spacing w:after="120"/>
        <w:rPr>
          <w:rFonts w:ascii="Arial" w:hAnsi="Arial" w:cs="Arial"/>
          <w:sz w:val="22"/>
          <w:szCs w:val="22"/>
        </w:rPr>
      </w:pPr>
      <w:r w:rsidRPr="00255A9F">
        <w:rPr>
          <w:rFonts w:ascii="Arial" w:hAnsi="Arial" w:cs="Arial"/>
          <w:sz w:val="22"/>
          <w:szCs w:val="22"/>
          <w:u w:val="single"/>
        </w:rPr>
        <w:t>Automobile Liability</w:t>
      </w:r>
      <w:r w:rsidRPr="00255A9F">
        <w:rPr>
          <w:rFonts w:ascii="Arial" w:hAnsi="Arial" w:cs="Arial"/>
          <w:sz w:val="22"/>
          <w:szCs w:val="22"/>
        </w:rPr>
        <w:t xml:space="preserve">.  </w:t>
      </w:r>
      <w:proofErr w:type="gramStart"/>
      <w:r w:rsidRPr="00255A9F">
        <w:rPr>
          <w:rFonts w:ascii="Arial" w:hAnsi="Arial" w:cs="Arial"/>
          <w:sz w:val="22"/>
          <w:szCs w:val="22"/>
        </w:rPr>
        <w:t>In the event that</w:t>
      </w:r>
      <w:proofErr w:type="gramEnd"/>
      <w:r w:rsidRPr="00255A9F">
        <w:rPr>
          <w:rFonts w:ascii="Arial" w:hAnsi="Arial" w:cs="Arial"/>
          <w:sz w:val="22"/>
          <w:szCs w:val="22"/>
        </w:rPr>
        <w:t xml:space="preserve"> services delivered pursuant to this contract involve the use of vehicles, either owned or unowned by the CONTRACTOR, automobile liability insurance shall be required.  The minimum limit for automobile liability is $1,000,000 per occurrence, using a Combined Single Limit for bodily injury and property damage.</w:t>
      </w:r>
    </w:p>
    <w:p w14:paraId="6998B14C" w14:textId="77777777" w:rsidR="00CD1BD1" w:rsidRPr="00255A9F" w:rsidRDefault="00875A4D" w:rsidP="00CD1BD1">
      <w:pPr>
        <w:numPr>
          <w:ilvl w:val="0"/>
          <w:numId w:val="6"/>
        </w:numPr>
        <w:spacing w:after="120"/>
        <w:jc w:val="both"/>
        <w:rPr>
          <w:rFonts w:ascii="Arial" w:hAnsi="Arial" w:cs="Arial"/>
          <w:sz w:val="22"/>
          <w:szCs w:val="22"/>
        </w:rPr>
      </w:pPr>
      <w:r w:rsidRPr="00255A9F">
        <w:rPr>
          <w:rFonts w:ascii="Arial" w:hAnsi="Arial" w:cs="Arial"/>
          <w:sz w:val="22"/>
          <w:szCs w:val="22"/>
          <w:u w:val="single"/>
        </w:rPr>
        <w:lastRenderedPageBreak/>
        <w:t>Marine Insurance</w:t>
      </w:r>
      <w:r w:rsidRPr="00255A9F">
        <w:rPr>
          <w:rFonts w:ascii="Arial" w:hAnsi="Arial" w:cs="Arial"/>
          <w:sz w:val="22"/>
          <w:szCs w:val="22"/>
        </w:rPr>
        <w:t>.  If the CONTRACTOR will be using a vessel or boat in the performance of this contract, the CONTRACTOR shall maintain a Commercial Marine Protection and Indemnity (P&amp;I) Policy with P&amp;I limit of not less than $1,000,000 per occurrence and with a deductible not to exceed $25,000 (to include diving operations if diving is a part of the contracted service for any liability which includes coverage for injury to the crew and passengers).</w:t>
      </w:r>
    </w:p>
    <w:p w14:paraId="21D6A008" w14:textId="77777777" w:rsidR="00C02CC3" w:rsidRPr="00255A9F" w:rsidRDefault="00875A4D" w:rsidP="00E6381F">
      <w:pPr>
        <w:numPr>
          <w:ilvl w:val="0"/>
          <w:numId w:val="6"/>
        </w:numPr>
        <w:spacing w:after="120"/>
        <w:rPr>
          <w:rFonts w:ascii="Arial" w:hAnsi="Arial" w:cs="Arial"/>
          <w:sz w:val="22"/>
          <w:szCs w:val="22"/>
        </w:rPr>
      </w:pPr>
      <w:r w:rsidRPr="00255A9F">
        <w:rPr>
          <w:rFonts w:ascii="Arial" w:hAnsi="Arial" w:cs="Arial"/>
          <w:sz w:val="22"/>
          <w:szCs w:val="22"/>
        </w:rPr>
        <w:t>The insurance required shall be issued by an insurance company/</w:t>
      </w:r>
      <w:proofErr w:type="spellStart"/>
      <w:r w:rsidRPr="00255A9F">
        <w:rPr>
          <w:rFonts w:ascii="Arial" w:hAnsi="Arial" w:cs="Arial"/>
          <w:sz w:val="22"/>
          <w:szCs w:val="22"/>
        </w:rPr>
        <w:t>ies</w:t>
      </w:r>
      <w:proofErr w:type="spellEnd"/>
      <w:r w:rsidRPr="00255A9F">
        <w:rPr>
          <w:rFonts w:ascii="Arial" w:hAnsi="Arial" w:cs="Arial"/>
          <w:sz w:val="22"/>
          <w:szCs w:val="22"/>
        </w:rPr>
        <w:t xml:space="preserve"> authorized to do business within the state of Washington, and shall name the state of Washington, its </w:t>
      </w:r>
      <w:proofErr w:type="gramStart"/>
      <w:r w:rsidRPr="00255A9F">
        <w:rPr>
          <w:rFonts w:ascii="Arial" w:hAnsi="Arial" w:cs="Arial"/>
          <w:sz w:val="22"/>
          <w:szCs w:val="22"/>
        </w:rPr>
        <w:t>agents</w:t>
      </w:r>
      <w:proofErr w:type="gramEnd"/>
      <w:r w:rsidRPr="00255A9F">
        <w:rPr>
          <w:rFonts w:ascii="Arial" w:hAnsi="Arial" w:cs="Arial"/>
          <w:sz w:val="22"/>
          <w:szCs w:val="22"/>
        </w:rPr>
        <w:t xml:space="preserve"> and employees as additional insureds under the insurance policy/</w:t>
      </w:r>
      <w:proofErr w:type="spellStart"/>
      <w:r w:rsidRPr="00255A9F">
        <w:rPr>
          <w:rFonts w:ascii="Arial" w:hAnsi="Arial" w:cs="Arial"/>
          <w:sz w:val="22"/>
          <w:szCs w:val="22"/>
        </w:rPr>
        <w:t>ies</w:t>
      </w:r>
      <w:proofErr w:type="spellEnd"/>
      <w:r w:rsidRPr="00255A9F">
        <w:rPr>
          <w:rFonts w:ascii="Arial" w:hAnsi="Arial" w:cs="Arial"/>
          <w:sz w:val="22"/>
          <w:szCs w:val="22"/>
        </w:rPr>
        <w:t>.  All policies shall be primary to any other valid and collectable insurance.  CONTRACTOR shall instruct the insurers to give AGENCY thirty (30) calendar days advance notice of any insurance cancellation.</w:t>
      </w:r>
    </w:p>
    <w:p w14:paraId="41C60A34" w14:textId="77777777" w:rsidR="00C02CC3" w:rsidRPr="00255A9F" w:rsidRDefault="00875A4D"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255A9F">
        <w:rPr>
          <w:rFonts w:ascii="Arial" w:hAnsi="Arial" w:cs="Arial"/>
          <w:sz w:val="22"/>
          <w:szCs w:val="22"/>
        </w:rPr>
        <w:t>The CONTRACTOR shall submit to AGENCY within fifteen (15) calendar days of the contract effective date, a certificate of insurance that outlines the coverage and limits defined in this section.  The CONTRACTOR shall submit renewal certificates as appropriate during the term of the contract; the failure of the AGENCY to enforce this term in no way reduces the CONTRACTOR’s responsibilities under this section.</w:t>
      </w:r>
    </w:p>
    <w:p w14:paraId="658248AD" w14:textId="77777777" w:rsidR="00C02CC3" w:rsidRPr="00255A9F" w:rsidRDefault="00C02CC3"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4"/>
        </w:rPr>
      </w:pPr>
    </w:p>
    <w:p w14:paraId="522B023E" w14:textId="77777777" w:rsidR="00C02CC3" w:rsidRPr="00255A9F" w:rsidRDefault="00875A4D"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szCs w:val="24"/>
        </w:rPr>
      </w:pPr>
      <w:r w:rsidRPr="00255A9F">
        <w:rPr>
          <w:rFonts w:ascii="Arial" w:hAnsi="Arial" w:cs="Arial"/>
          <w:b/>
          <w:sz w:val="22"/>
          <w:szCs w:val="24"/>
        </w:rPr>
        <w:t>LICENSING, ACCREDITATION AND REGISTRATION</w:t>
      </w:r>
      <w:r w:rsidR="001679D0" w:rsidRPr="00255A9F">
        <w:rPr>
          <w:rFonts w:ascii="Arial" w:hAnsi="Arial" w:cs="Arial"/>
          <w:b/>
          <w:sz w:val="22"/>
          <w:szCs w:val="24"/>
        </w:rPr>
        <w:br/>
      </w:r>
      <w:r w:rsidRPr="00255A9F">
        <w:rPr>
          <w:rFonts w:ascii="Arial" w:hAnsi="Arial" w:cs="Arial"/>
          <w:bCs/>
          <w:sz w:val="22"/>
          <w:szCs w:val="24"/>
        </w:rPr>
        <w:t xml:space="preserve">The CONTRACTOR shall comply with all applicable local, state, and federal licensing, </w:t>
      </w:r>
      <w:proofErr w:type="gramStart"/>
      <w:r w:rsidRPr="00255A9F">
        <w:rPr>
          <w:rFonts w:ascii="Arial" w:hAnsi="Arial" w:cs="Arial"/>
          <w:bCs/>
          <w:sz w:val="22"/>
          <w:szCs w:val="24"/>
        </w:rPr>
        <w:t>accreditation</w:t>
      </w:r>
      <w:proofErr w:type="gramEnd"/>
      <w:r w:rsidRPr="00255A9F">
        <w:rPr>
          <w:rFonts w:ascii="Arial" w:hAnsi="Arial" w:cs="Arial"/>
          <w:bCs/>
          <w:sz w:val="22"/>
          <w:szCs w:val="24"/>
        </w:rPr>
        <w:t xml:space="preserve"> and registration requirements/standards, necessary for the performance of this contract.</w:t>
      </w:r>
    </w:p>
    <w:p w14:paraId="5701E5DB" w14:textId="77777777" w:rsidR="00C02CC3" w:rsidRPr="00255A9F" w:rsidRDefault="00C02CC3"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4"/>
        </w:rPr>
      </w:pPr>
    </w:p>
    <w:p w14:paraId="7EDBDA85" w14:textId="77777777" w:rsidR="00C02CC3" w:rsidRPr="00255A9F" w:rsidRDefault="00875A4D"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cs="Arial"/>
          <w:bCs/>
          <w:sz w:val="22"/>
          <w:szCs w:val="24"/>
        </w:rPr>
      </w:pPr>
      <w:r w:rsidRPr="00255A9F">
        <w:rPr>
          <w:rFonts w:ascii="Arial" w:hAnsi="Arial" w:cs="Arial"/>
          <w:b/>
          <w:sz w:val="22"/>
          <w:szCs w:val="24"/>
        </w:rPr>
        <w:t>LIMITATION OF AUTHORITY</w:t>
      </w:r>
      <w:r w:rsidR="001679D0" w:rsidRPr="00255A9F">
        <w:rPr>
          <w:rFonts w:ascii="Arial" w:hAnsi="Arial" w:cs="Arial"/>
          <w:b/>
          <w:sz w:val="22"/>
          <w:szCs w:val="24"/>
        </w:rPr>
        <w:br/>
      </w:r>
      <w:r w:rsidRPr="00255A9F">
        <w:rPr>
          <w:rFonts w:ascii="Arial" w:hAnsi="Arial" w:cs="Arial"/>
          <w:bCs/>
          <w:sz w:val="22"/>
          <w:szCs w:val="24"/>
        </w:rPr>
        <w:t>Only the AGENT or AGENT’S delegate by writing (delegation to be made prior to action) shall have the express, implied, or apparent authority to alter, amend, modify, or waive any clause or condition of this contract.  Furthermore, any alteration, amendment, modification, or waiver or any clause or condition of this contract is not effective or binding unless made in writing and signed by the AGENT.</w:t>
      </w:r>
    </w:p>
    <w:p w14:paraId="535B29F5" w14:textId="77777777" w:rsidR="00C02CC3" w:rsidRPr="00255A9F" w:rsidRDefault="00C02CC3" w:rsidP="00E6381F">
      <w:pPr>
        <w:rPr>
          <w:rFonts w:ascii="Arial" w:hAnsi="Arial" w:cs="Arial"/>
          <w:b/>
          <w:caps/>
          <w:sz w:val="22"/>
          <w:szCs w:val="22"/>
        </w:rPr>
      </w:pPr>
    </w:p>
    <w:p w14:paraId="6B658FC4" w14:textId="77777777" w:rsidR="00C02CC3" w:rsidRPr="00255A9F" w:rsidRDefault="00875A4D" w:rsidP="00E6381F">
      <w:pPr>
        <w:rPr>
          <w:rFonts w:ascii="Arial" w:hAnsi="Arial" w:cs="Arial"/>
          <w:sz w:val="22"/>
          <w:szCs w:val="22"/>
        </w:rPr>
      </w:pPr>
      <w:r w:rsidRPr="00255A9F">
        <w:rPr>
          <w:rFonts w:ascii="Arial" w:hAnsi="Arial" w:cs="Arial"/>
          <w:b/>
          <w:caps/>
          <w:sz w:val="22"/>
          <w:szCs w:val="22"/>
        </w:rPr>
        <w:t>Minority, Women and Veteran-Owned Businesses</w:t>
      </w:r>
      <w:r w:rsidRPr="00255A9F">
        <w:rPr>
          <w:rFonts w:ascii="Arial" w:hAnsi="Arial" w:cs="Arial"/>
          <w:caps/>
          <w:sz w:val="22"/>
          <w:szCs w:val="22"/>
        </w:rPr>
        <w:t xml:space="preserve">  </w:t>
      </w:r>
      <w:r w:rsidR="001679D0" w:rsidRPr="00255A9F">
        <w:rPr>
          <w:rFonts w:ascii="Arial" w:hAnsi="Arial" w:cs="Arial"/>
          <w:caps/>
          <w:sz w:val="22"/>
          <w:szCs w:val="22"/>
        </w:rPr>
        <w:br/>
      </w:r>
      <w:r w:rsidRPr="00255A9F">
        <w:rPr>
          <w:rFonts w:ascii="Arial" w:hAnsi="Arial" w:cs="Arial"/>
          <w:sz w:val="22"/>
          <w:szCs w:val="22"/>
        </w:rPr>
        <w:t xml:space="preserve">The AGENCY encourages participation by minority and women-owned business enterprises certified by the Office of Minority and Women’s Business Enterprises (OMWBE); and veteran-owned businesses certified by the Department of Veteran’s Affairs (DVA).  If any part of this contract is subcontracted to an OMWBE or DVA-certified firm the </w:t>
      </w:r>
      <w:r w:rsidRPr="00255A9F">
        <w:rPr>
          <w:rFonts w:ascii="Arial" w:hAnsi="Arial" w:cs="Arial"/>
          <w:caps/>
          <w:sz w:val="22"/>
          <w:szCs w:val="22"/>
        </w:rPr>
        <w:t>Contractor</w:t>
      </w:r>
      <w:r w:rsidRPr="00255A9F">
        <w:rPr>
          <w:rFonts w:ascii="Arial" w:hAnsi="Arial" w:cs="Arial"/>
          <w:sz w:val="22"/>
          <w:szCs w:val="22"/>
        </w:rPr>
        <w:t xml:space="preserve"> shall submit a statement of participation indicating what OMWBE or DVA certified firm was used and the dollar amount of their subcontracts.</w:t>
      </w:r>
    </w:p>
    <w:p w14:paraId="3FD1A9A3" w14:textId="3CD859C2" w:rsidR="00C02CC3" w:rsidRDefault="00C02CC3"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szCs w:val="24"/>
        </w:rPr>
      </w:pPr>
    </w:p>
    <w:p w14:paraId="3BE62BDB" w14:textId="660735EE" w:rsidR="00A93D0F" w:rsidRPr="00164586" w:rsidRDefault="00875A4D"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2"/>
        </w:rPr>
      </w:pPr>
      <w:r w:rsidRPr="00164586">
        <w:rPr>
          <w:rFonts w:ascii="Arial" w:hAnsi="Arial" w:cs="Arial"/>
          <w:b/>
          <w:sz w:val="22"/>
          <w:szCs w:val="22"/>
        </w:rPr>
        <w:t>NONDISCRIMINATION</w:t>
      </w:r>
    </w:p>
    <w:p w14:paraId="5F718595" w14:textId="77777777" w:rsidR="006E75A7" w:rsidRPr="00F26DDC" w:rsidRDefault="00875A4D" w:rsidP="00164586">
      <w:pPr>
        <w:numPr>
          <w:ilvl w:val="0"/>
          <w:numId w:val="29"/>
        </w:numPr>
        <w:tabs>
          <w:tab w:val="clear" w:pos="720"/>
        </w:tabs>
        <w:spacing w:before="80"/>
        <w:ind w:left="360"/>
        <w:rPr>
          <w:rFonts w:ascii="Arial" w:hAnsi="Arial" w:cs="Arial"/>
          <w:sz w:val="22"/>
          <w:szCs w:val="22"/>
        </w:rPr>
      </w:pPr>
      <w:r w:rsidRPr="00F26DDC">
        <w:rPr>
          <w:rFonts w:ascii="Arial" w:hAnsi="Arial" w:cs="Arial"/>
          <w:sz w:val="22"/>
          <w:szCs w:val="22"/>
          <w:u w:val="single"/>
        </w:rPr>
        <w:t>Default</w:t>
      </w:r>
      <w:r w:rsidRPr="00F26DDC">
        <w:rPr>
          <w:rFonts w:ascii="Arial" w:hAnsi="Arial" w:cs="Arial"/>
          <w:sz w:val="22"/>
          <w:szCs w:val="22"/>
        </w:rPr>
        <w:t xml:space="preserve">.  Notwithstanding any provision to the contrary, </w:t>
      </w:r>
      <w:r w:rsidRPr="00164586">
        <w:rPr>
          <w:rFonts w:ascii="Arial" w:hAnsi="Arial" w:cs="Arial"/>
          <w:sz w:val="22"/>
          <w:szCs w:val="22"/>
        </w:rPr>
        <w:t>AGENCY</w:t>
      </w:r>
      <w:r w:rsidRPr="00F26DDC">
        <w:rPr>
          <w:rFonts w:ascii="Arial" w:hAnsi="Arial" w:cs="Arial"/>
          <w:sz w:val="22"/>
          <w:szCs w:val="22"/>
        </w:rPr>
        <w:t xml:space="preserve"> may suspend </w:t>
      </w:r>
      <w:r w:rsidRPr="00164586">
        <w:rPr>
          <w:rFonts w:ascii="Arial" w:hAnsi="Arial" w:cs="Arial"/>
          <w:sz w:val="22"/>
          <w:szCs w:val="22"/>
        </w:rPr>
        <w:t>CONTRACTOR</w:t>
      </w:r>
      <w:r w:rsidRPr="00F26DDC">
        <w:rPr>
          <w:rFonts w:ascii="Arial" w:hAnsi="Arial" w:cs="Arial"/>
          <w:sz w:val="22"/>
          <w:szCs w:val="22"/>
        </w:rPr>
        <w:t xml:space="preserve">, including any subcontractor, upon notice of a failure to participate and cooperate with any state agency investigation into alleged discrimination prohibited by this </w:t>
      </w:r>
      <w:r w:rsidRPr="00164586">
        <w:rPr>
          <w:rFonts w:ascii="Arial" w:hAnsi="Arial" w:cs="Arial"/>
          <w:sz w:val="22"/>
          <w:szCs w:val="22"/>
        </w:rPr>
        <w:t>contract</w:t>
      </w:r>
      <w:r w:rsidRPr="00F26DDC">
        <w:rPr>
          <w:rFonts w:ascii="Arial" w:hAnsi="Arial" w:cs="Arial"/>
          <w:sz w:val="22"/>
          <w:szCs w:val="22"/>
        </w:rPr>
        <w:t xml:space="preserve">, pursuant to RCW 49.60.530(3).  Any such suspension will remain in place until </w:t>
      </w:r>
      <w:r w:rsidRPr="00164586">
        <w:rPr>
          <w:rFonts w:ascii="Arial" w:hAnsi="Arial" w:cs="Arial"/>
          <w:sz w:val="22"/>
          <w:szCs w:val="22"/>
        </w:rPr>
        <w:t>AGENCY</w:t>
      </w:r>
      <w:r w:rsidRPr="00F26DDC">
        <w:rPr>
          <w:rFonts w:ascii="Arial" w:hAnsi="Arial" w:cs="Arial"/>
          <w:sz w:val="22"/>
          <w:szCs w:val="22"/>
        </w:rPr>
        <w:t xml:space="preserve"> receives notification that </w:t>
      </w:r>
      <w:r w:rsidRPr="00164586">
        <w:rPr>
          <w:rFonts w:ascii="Arial" w:hAnsi="Arial" w:cs="Arial"/>
          <w:sz w:val="22"/>
          <w:szCs w:val="22"/>
        </w:rPr>
        <w:t>CONTRACTOR</w:t>
      </w:r>
      <w:r w:rsidRPr="00F26DDC">
        <w:rPr>
          <w:rFonts w:ascii="Arial" w:hAnsi="Arial" w:cs="Arial"/>
          <w:sz w:val="22"/>
          <w:szCs w:val="22"/>
        </w:rPr>
        <w:t xml:space="preserve">, including any subcontractor, is cooperating with the investigating state agency.  In the event </w:t>
      </w:r>
      <w:r w:rsidRPr="00164586">
        <w:rPr>
          <w:rFonts w:ascii="Arial" w:hAnsi="Arial" w:cs="Arial"/>
          <w:sz w:val="22"/>
          <w:szCs w:val="22"/>
        </w:rPr>
        <w:t>CONTRACTOR</w:t>
      </w:r>
      <w:r w:rsidRPr="00F26DDC">
        <w:rPr>
          <w:rFonts w:ascii="Arial" w:hAnsi="Arial" w:cs="Arial"/>
          <w:sz w:val="22"/>
          <w:szCs w:val="22"/>
        </w:rPr>
        <w:t xml:space="preserve">, or subcontractor, is determined to have engaged in discrimination identified at RCW 49.60.530(3), </w:t>
      </w:r>
      <w:r w:rsidRPr="00164586">
        <w:rPr>
          <w:rFonts w:ascii="Arial" w:hAnsi="Arial" w:cs="Arial"/>
          <w:sz w:val="22"/>
          <w:szCs w:val="22"/>
        </w:rPr>
        <w:t>AGENCY</w:t>
      </w:r>
      <w:r w:rsidRPr="00F26DDC">
        <w:rPr>
          <w:rFonts w:ascii="Arial" w:hAnsi="Arial" w:cs="Arial"/>
          <w:sz w:val="22"/>
          <w:szCs w:val="22"/>
        </w:rPr>
        <w:t xml:space="preserve"> may terminate this </w:t>
      </w:r>
      <w:r w:rsidRPr="00164586">
        <w:rPr>
          <w:rFonts w:ascii="Arial" w:hAnsi="Arial" w:cs="Arial"/>
          <w:sz w:val="22"/>
          <w:szCs w:val="22"/>
        </w:rPr>
        <w:t>contract</w:t>
      </w:r>
      <w:r w:rsidRPr="00F26DDC">
        <w:rPr>
          <w:rFonts w:ascii="Arial" w:hAnsi="Arial" w:cs="Arial"/>
          <w:sz w:val="22"/>
          <w:szCs w:val="22"/>
        </w:rPr>
        <w:t xml:space="preserve"> in whole or in part, and </w:t>
      </w:r>
      <w:r w:rsidRPr="00164586">
        <w:rPr>
          <w:rFonts w:ascii="Arial" w:hAnsi="Arial" w:cs="Arial"/>
          <w:sz w:val="22"/>
          <w:szCs w:val="22"/>
        </w:rPr>
        <w:t>CONTRACTOR</w:t>
      </w:r>
      <w:r w:rsidRPr="00F26DDC">
        <w:rPr>
          <w:rFonts w:ascii="Arial" w:hAnsi="Arial" w:cs="Arial"/>
          <w:sz w:val="22"/>
          <w:szCs w:val="22"/>
        </w:rPr>
        <w:t xml:space="preserve">, subcontractor, or both, may be referred for debarment as provided in RCW 39.26.200.  </w:t>
      </w:r>
      <w:r w:rsidRPr="00164586">
        <w:rPr>
          <w:rFonts w:ascii="Arial" w:hAnsi="Arial" w:cs="Arial"/>
          <w:sz w:val="22"/>
          <w:szCs w:val="22"/>
        </w:rPr>
        <w:t>CONTRACTOR</w:t>
      </w:r>
      <w:r w:rsidRPr="00F26DDC">
        <w:rPr>
          <w:rFonts w:ascii="Arial" w:hAnsi="Arial" w:cs="Arial"/>
          <w:sz w:val="22"/>
          <w:szCs w:val="22"/>
        </w:rPr>
        <w:t xml:space="preserve"> or subcontractor may be given a reasonable time in which to cure this noncompliance, including implementing conditions consistent with any court-ordered injunctive relief or settlement agreement.</w:t>
      </w:r>
    </w:p>
    <w:p w14:paraId="211E9BF8" w14:textId="77777777" w:rsidR="006E75A7" w:rsidRPr="0074143F" w:rsidRDefault="00875A4D" w:rsidP="00164586">
      <w:pPr>
        <w:numPr>
          <w:ilvl w:val="0"/>
          <w:numId w:val="29"/>
        </w:numPr>
        <w:tabs>
          <w:tab w:val="clear" w:pos="720"/>
        </w:tabs>
        <w:spacing w:before="80"/>
        <w:ind w:left="360"/>
        <w:rPr>
          <w:rFonts w:ascii="Arial" w:hAnsi="Arial" w:cs="Arial"/>
          <w:sz w:val="22"/>
          <w:szCs w:val="22"/>
        </w:rPr>
      </w:pPr>
      <w:r w:rsidRPr="00F26DDC">
        <w:rPr>
          <w:rFonts w:ascii="Arial" w:hAnsi="Arial" w:cs="Arial"/>
          <w:sz w:val="22"/>
          <w:szCs w:val="22"/>
          <w:u w:val="single"/>
        </w:rPr>
        <w:t>Remedies for Breach</w:t>
      </w:r>
      <w:r w:rsidRPr="00F26DDC">
        <w:rPr>
          <w:rFonts w:ascii="Arial" w:hAnsi="Arial" w:cs="Arial"/>
          <w:sz w:val="22"/>
          <w:szCs w:val="22"/>
        </w:rPr>
        <w:t xml:space="preserve">.  Notwithstanding any provision to the contrary, in the event of </w:t>
      </w:r>
      <w:r w:rsidRPr="00164586">
        <w:rPr>
          <w:rFonts w:ascii="Arial" w:hAnsi="Arial" w:cs="Arial"/>
          <w:sz w:val="22"/>
          <w:szCs w:val="22"/>
        </w:rPr>
        <w:t>contract</w:t>
      </w:r>
      <w:r w:rsidRPr="00F26DDC">
        <w:rPr>
          <w:rFonts w:ascii="Arial" w:hAnsi="Arial" w:cs="Arial"/>
          <w:sz w:val="22"/>
          <w:szCs w:val="22"/>
        </w:rPr>
        <w:t xml:space="preserve"> termination or suspension for engaging in discrimination, </w:t>
      </w:r>
      <w:r w:rsidRPr="00164586">
        <w:rPr>
          <w:rFonts w:ascii="Arial" w:hAnsi="Arial" w:cs="Arial"/>
          <w:sz w:val="22"/>
          <w:szCs w:val="22"/>
        </w:rPr>
        <w:t>CONTRACTOR</w:t>
      </w:r>
      <w:r w:rsidRPr="00F26DDC">
        <w:rPr>
          <w:rFonts w:ascii="Arial" w:hAnsi="Arial" w:cs="Arial"/>
          <w:sz w:val="22"/>
          <w:szCs w:val="22"/>
        </w:rPr>
        <w:t xml:space="preserve">, subcontractor, or both, shall be liable for contract damages as authorized by law including, but not limited to, any cost difference between the original contract and the replacement or cover contract and all administrative costs directly related to the replacement contract, which damages are distinct from any penalties imposed under Chapter 49.60, RCW.  </w:t>
      </w:r>
      <w:r w:rsidRPr="00164586">
        <w:rPr>
          <w:rFonts w:ascii="Arial" w:hAnsi="Arial" w:cs="Arial"/>
          <w:sz w:val="22"/>
          <w:szCs w:val="22"/>
        </w:rPr>
        <w:t>AGENCY</w:t>
      </w:r>
      <w:r w:rsidRPr="00F26DDC">
        <w:rPr>
          <w:rFonts w:ascii="Arial" w:hAnsi="Arial" w:cs="Arial"/>
          <w:sz w:val="22"/>
          <w:szCs w:val="22"/>
        </w:rPr>
        <w:t xml:space="preserve"> shall have the right to deduct from any monies due to </w:t>
      </w:r>
      <w:r w:rsidRPr="00164586">
        <w:rPr>
          <w:rFonts w:ascii="Arial" w:hAnsi="Arial" w:cs="Arial"/>
          <w:sz w:val="22"/>
          <w:szCs w:val="22"/>
        </w:rPr>
        <w:t>CONTRACTOR</w:t>
      </w:r>
      <w:r w:rsidRPr="00F26DDC">
        <w:rPr>
          <w:rFonts w:ascii="Arial" w:hAnsi="Arial" w:cs="Arial"/>
          <w:sz w:val="22"/>
          <w:szCs w:val="22"/>
        </w:rPr>
        <w:t xml:space="preserve"> or subcontractor, or that </w:t>
      </w:r>
      <w:r w:rsidRPr="00F26DDC">
        <w:rPr>
          <w:rFonts w:ascii="Arial" w:hAnsi="Arial" w:cs="Arial"/>
          <w:sz w:val="22"/>
          <w:szCs w:val="22"/>
        </w:rPr>
        <w:lastRenderedPageBreak/>
        <w:t xml:space="preserve">thereafter become due, an amount for damages </w:t>
      </w:r>
      <w:r w:rsidRPr="00164586">
        <w:rPr>
          <w:rFonts w:ascii="Arial" w:hAnsi="Arial" w:cs="Arial"/>
          <w:sz w:val="22"/>
          <w:szCs w:val="22"/>
        </w:rPr>
        <w:t>CONTRACTOR</w:t>
      </w:r>
      <w:r w:rsidRPr="00F26DDC">
        <w:rPr>
          <w:rFonts w:ascii="Arial" w:hAnsi="Arial" w:cs="Arial"/>
          <w:sz w:val="22"/>
          <w:szCs w:val="22"/>
        </w:rPr>
        <w:t xml:space="preserve"> or subcontractor will owe </w:t>
      </w:r>
      <w:r w:rsidRPr="00164586">
        <w:rPr>
          <w:rFonts w:ascii="Arial" w:hAnsi="Arial" w:cs="Arial"/>
          <w:sz w:val="22"/>
          <w:szCs w:val="22"/>
        </w:rPr>
        <w:t>AGENCY</w:t>
      </w:r>
      <w:r w:rsidRPr="00F26DDC">
        <w:rPr>
          <w:rFonts w:ascii="Arial" w:hAnsi="Arial" w:cs="Arial"/>
          <w:sz w:val="22"/>
          <w:szCs w:val="22"/>
        </w:rPr>
        <w:t xml:space="preserve"> for default under this provision.</w:t>
      </w:r>
    </w:p>
    <w:p w14:paraId="17DB1B9B" w14:textId="77777777" w:rsidR="00C02CC3" w:rsidRPr="00255A9F" w:rsidRDefault="00C02CC3"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szCs w:val="24"/>
        </w:rPr>
      </w:pPr>
    </w:p>
    <w:p w14:paraId="4BBEBFC8" w14:textId="77777777" w:rsidR="00C02CC3" w:rsidRPr="00255A9F" w:rsidRDefault="00875A4D" w:rsidP="00E6381F">
      <w:pPr>
        <w:rPr>
          <w:rFonts w:ascii="Arial" w:hAnsi="Arial" w:cs="Arial"/>
          <w:b/>
          <w:sz w:val="22"/>
          <w:szCs w:val="22"/>
        </w:rPr>
      </w:pPr>
      <w:r w:rsidRPr="00255A9F">
        <w:rPr>
          <w:rFonts w:ascii="Arial" w:hAnsi="Arial"/>
          <w:b/>
          <w:caps/>
          <w:sz w:val="22"/>
          <w:szCs w:val="24"/>
        </w:rPr>
        <w:t>Prevailing Wage</w:t>
      </w:r>
      <w:r w:rsidR="001679D0" w:rsidRPr="00255A9F">
        <w:rPr>
          <w:rFonts w:ascii="Arial" w:hAnsi="Arial"/>
          <w:b/>
          <w:caps/>
          <w:sz w:val="22"/>
          <w:szCs w:val="24"/>
        </w:rPr>
        <w:br/>
      </w:r>
      <w:r w:rsidRPr="00255A9F">
        <w:rPr>
          <w:rFonts w:ascii="Arial" w:hAnsi="Arial"/>
          <w:sz w:val="22"/>
          <w:szCs w:val="24"/>
        </w:rPr>
        <w:t xml:space="preserve">If work performed by </w:t>
      </w:r>
      <w:r w:rsidRPr="00255A9F">
        <w:rPr>
          <w:rFonts w:ascii="Arial" w:hAnsi="Arial"/>
          <w:caps/>
          <w:sz w:val="22"/>
          <w:szCs w:val="24"/>
        </w:rPr>
        <w:t>Contractor</w:t>
      </w:r>
      <w:r w:rsidRPr="00255A9F">
        <w:rPr>
          <w:rFonts w:ascii="Arial" w:hAnsi="Arial"/>
          <w:sz w:val="22"/>
          <w:szCs w:val="24"/>
        </w:rPr>
        <w:t xml:space="preserve"> employees is subject to Chapter 39.12 of the Revised Code of Washington, the </w:t>
      </w:r>
      <w:r w:rsidRPr="00255A9F">
        <w:rPr>
          <w:rFonts w:ascii="Arial" w:hAnsi="Arial"/>
          <w:caps/>
          <w:sz w:val="22"/>
          <w:szCs w:val="24"/>
        </w:rPr>
        <w:t>Contractor</w:t>
      </w:r>
      <w:r w:rsidRPr="00255A9F">
        <w:rPr>
          <w:rFonts w:ascii="Arial" w:hAnsi="Arial"/>
          <w:sz w:val="22"/>
          <w:szCs w:val="24"/>
        </w:rPr>
        <w:t xml:space="preserve"> shall pay the prevailing rate of wages to all </w:t>
      </w:r>
      <w:r w:rsidRPr="00255A9F">
        <w:rPr>
          <w:rFonts w:ascii="Arial" w:hAnsi="Arial"/>
          <w:caps/>
          <w:sz w:val="22"/>
          <w:szCs w:val="24"/>
        </w:rPr>
        <w:t>Contractor</w:t>
      </w:r>
      <w:r w:rsidRPr="00255A9F">
        <w:rPr>
          <w:rFonts w:ascii="Arial" w:hAnsi="Arial"/>
          <w:sz w:val="22"/>
          <w:szCs w:val="24"/>
        </w:rPr>
        <w:t xml:space="preserve"> workers, </w:t>
      </w:r>
      <w:proofErr w:type="gramStart"/>
      <w:r w:rsidRPr="00255A9F">
        <w:rPr>
          <w:rFonts w:ascii="Arial" w:hAnsi="Arial"/>
          <w:sz w:val="22"/>
          <w:szCs w:val="24"/>
        </w:rPr>
        <w:t>laborers</w:t>
      </w:r>
      <w:proofErr w:type="gramEnd"/>
      <w:r w:rsidRPr="00255A9F">
        <w:rPr>
          <w:rFonts w:ascii="Arial" w:hAnsi="Arial"/>
          <w:sz w:val="22"/>
          <w:szCs w:val="24"/>
        </w:rPr>
        <w:t xml:space="preserve"> or mechanics in the performance of any part of the work described in the contract in accordance with state law and Department of Labor and Industries rules and regulations.  The </w:t>
      </w:r>
      <w:r w:rsidRPr="00255A9F">
        <w:rPr>
          <w:rFonts w:ascii="Arial" w:hAnsi="Arial"/>
          <w:caps/>
          <w:sz w:val="22"/>
          <w:szCs w:val="24"/>
        </w:rPr>
        <w:t>Contractor</w:t>
      </w:r>
      <w:r w:rsidRPr="00255A9F">
        <w:rPr>
          <w:rFonts w:ascii="Arial" w:hAnsi="Arial"/>
          <w:sz w:val="22"/>
          <w:szCs w:val="24"/>
        </w:rPr>
        <w:t xml:space="preserve"> shall comply with the filing requirements required by this statute, including Statement of Intent to Pay Prevailing Wage, and Affidavit of Wages Paid.</w:t>
      </w:r>
    </w:p>
    <w:p w14:paraId="6FD03784" w14:textId="77777777" w:rsidR="00C02CC3" w:rsidRPr="00255A9F" w:rsidRDefault="00C02CC3"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4"/>
        </w:rPr>
      </w:pPr>
    </w:p>
    <w:p w14:paraId="21EEB752" w14:textId="77777777" w:rsidR="00C02CC3" w:rsidRPr="00255A9F" w:rsidRDefault="00875A4D" w:rsidP="007661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Cs/>
          <w:sz w:val="22"/>
          <w:szCs w:val="24"/>
        </w:rPr>
      </w:pPr>
      <w:r w:rsidRPr="00255A9F">
        <w:rPr>
          <w:rFonts w:ascii="Arial" w:hAnsi="Arial" w:cs="Arial"/>
          <w:b/>
          <w:sz w:val="22"/>
          <w:szCs w:val="24"/>
        </w:rPr>
        <w:t>PRIVACY</w:t>
      </w:r>
      <w:r w:rsidR="001679D0" w:rsidRPr="00255A9F">
        <w:rPr>
          <w:rFonts w:ascii="Arial" w:hAnsi="Arial" w:cs="Arial"/>
          <w:b/>
          <w:sz w:val="22"/>
          <w:szCs w:val="24"/>
        </w:rPr>
        <w:br/>
      </w:r>
      <w:r w:rsidRPr="00255A9F">
        <w:rPr>
          <w:rFonts w:ascii="Arial" w:hAnsi="Arial" w:cs="Arial"/>
          <w:bCs/>
          <w:sz w:val="22"/>
          <w:szCs w:val="24"/>
        </w:rPr>
        <w:t xml:space="preserve">Personal information including, but not limited to, “Protected Health Information,” collected, used, or acquired in connection with this contract shall be protected against unauthorized use, disclosure, </w:t>
      </w:r>
      <w:proofErr w:type="gramStart"/>
      <w:r w:rsidRPr="00255A9F">
        <w:rPr>
          <w:rFonts w:ascii="Arial" w:hAnsi="Arial" w:cs="Arial"/>
          <w:bCs/>
          <w:sz w:val="22"/>
          <w:szCs w:val="24"/>
        </w:rPr>
        <w:t>modification</w:t>
      </w:r>
      <w:proofErr w:type="gramEnd"/>
      <w:r w:rsidRPr="00255A9F">
        <w:rPr>
          <w:rFonts w:ascii="Arial" w:hAnsi="Arial" w:cs="Arial"/>
          <w:bCs/>
          <w:sz w:val="22"/>
          <w:szCs w:val="24"/>
        </w:rPr>
        <w:t xml:space="preserve"> or loss.  CONTRACTOR shall ensure its directors, officers, employees, </w:t>
      </w:r>
      <w:proofErr w:type="gramStart"/>
      <w:r w:rsidRPr="00255A9F">
        <w:rPr>
          <w:rFonts w:ascii="Arial" w:hAnsi="Arial" w:cs="Arial"/>
          <w:bCs/>
          <w:sz w:val="22"/>
          <w:szCs w:val="24"/>
        </w:rPr>
        <w:t>subcontractors</w:t>
      </w:r>
      <w:proofErr w:type="gramEnd"/>
      <w:r w:rsidRPr="00255A9F">
        <w:rPr>
          <w:rFonts w:ascii="Arial" w:hAnsi="Arial" w:cs="Arial"/>
          <w:bCs/>
          <w:sz w:val="22"/>
          <w:szCs w:val="24"/>
        </w:rPr>
        <w:t xml:space="preserve"> or agents use personal information solely for the purposes of accomplishing the services set forth herein.  CONTRACTOR and its subcontractors agree not to release, divulge, publish, transfer, sell or otherwise make known to unauthorized persons personal information without the express written consent of the agency or as otherwise required by law.  </w:t>
      </w:r>
    </w:p>
    <w:p w14:paraId="5DFB7BB6" w14:textId="77777777" w:rsidR="00C02CC3" w:rsidRPr="00255A9F" w:rsidRDefault="00875A4D" w:rsidP="000E6BE9">
      <w:pPr>
        <w:spacing w:after="240"/>
        <w:rPr>
          <w:rFonts w:ascii="Arial" w:hAnsi="Arial" w:cs="Arial"/>
          <w:bCs/>
          <w:sz w:val="22"/>
        </w:rPr>
      </w:pPr>
      <w:r w:rsidRPr="00255A9F">
        <w:rPr>
          <w:rFonts w:ascii="Arial" w:hAnsi="Arial" w:cs="Arial"/>
          <w:bCs/>
          <w:sz w:val="22"/>
        </w:rPr>
        <w:t>Any breach of this provision may result in termination of the contract and the demand for return of all personal information.  The CONTRACTOR agrees to indemnify and hold harmless the AGENCY for any damages related to the CONTRACTOR’S unauthorized use of personal information.</w:t>
      </w:r>
    </w:p>
    <w:p w14:paraId="0B608CEB" w14:textId="0ABF2F26" w:rsidR="005F4B53" w:rsidRPr="00255A9F" w:rsidRDefault="00875A4D" w:rsidP="00A15344">
      <w:pPr>
        <w:pStyle w:val="ListParagraph"/>
        <w:numPr>
          <w:ilvl w:val="0"/>
          <w:numId w:val="13"/>
        </w:num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0" w:hanging="180"/>
        <w:rPr>
          <w:rFonts w:ascii="Arial" w:hAnsi="Arial" w:cs="Arial"/>
          <w:b/>
          <w:sz w:val="22"/>
          <w:szCs w:val="24"/>
        </w:rPr>
      </w:pPr>
      <w:r w:rsidRPr="00255A9F">
        <w:rPr>
          <w:rFonts w:ascii="Arial" w:hAnsi="Arial" w:cs="Arial"/>
          <w:b/>
          <w:sz w:val="22"/>
          <w:szCs w:val="24"/>
        </w:rPr>
        <w:t>PROHIBITION ON LOBBYING</w:t>
      </w:r>
    </w:p>
    <w:p w14:paraId="6380779B" w14:textId="3E18A5FB" w:rsidR="005F4B53" w:rsidRPr="00255A9F" w:rsidRDefault="00875A4D" w:rsidP="000E6BE9">
      <w:pPr>
        <w:pStyle w:val="ListParagraph"/>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0"/>
        <w:contextualSpacing w:val="0"/>
        <w:rPr>
          <w:rFonts w:ascii="Arial" w:hAnsi="Arial" w:cs="Arial"/>
          <w:bCs/>
          <w:sz w:val="22"/>
          <w:szCs w:val="22"/>
        </w:rPr>
      </w:pPr>
      <w:r w:rsidRPr="00255A9F">
        <w:rPr>
          <w:rFonts w:ascii="Arial" w:hAnsi="Arial" w:cs="Arial"/>
          <w:sz w:val="22"/>
          <w:szCs w:val="22"/>
        </w:rPr>
        <w:t>The CONTRACTOR</w:t>
      </w:r>
      <w:r w:rsidR="00301053" w:rsidRPr="00255A9F">
        <w:rPr>
          <w:rFonts w:ascii="Arial" w:hAnsi="Arial" w:cs="Arial"/>
          <w:sz w:val="22"/>
          <w:szCs w:val="22"/>
        </w:rPr>
        <w:t xml:space="preserve"> certifies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w:t>
      </w:r>
      <w:r w:rsidR="00EF4A49" w:rsidRPr="00255A9F">
        <w:rPr>
          <w:rFonts w:ascii="Arial" w:hAnsi="Arial" w:cs="Arial"/>
          <w:sz w:val="22"/>
          <w:szCs w:val="22"/>
        </w:rPr>
        <w:t>USC</w:t>
      </w:r>
      <w:r w:rsidR="00301053" w:rsidRPr="00255A9F">
        <w:rPr>
          <w:rFonts w:ascii="Arial" w:hAnsi="Arial" w:cs="Arial"/>
          <w:sz w:val="22"/>
          <w:szCs w:val="22"/>
        </w:rPr>
        <w:t xml:space="preserve"> 1352. </w:t>
      </w:r>
      <w:r w:rsidR="0018259A" w:rsidRPr="00255A9F">
        <w:rPr>
          <w:rFonts w:ascii="Arial" w:hAnsi="Arial" w:cs="Arial"/>
          <w:sz w:val="22"/>
          <w:szCs w:val="22"/>
        </w:rPr>
        <w:t>The CONTRACTOR and any subcontractor</w:t>
      </w:r>
      <w:r w:rsidR="00301053" w:rsidRPr="00255A9F">
        <w:rPr>
          <w:rFonts w:ascii="Arial" w:hAnsi="Arial" w:cs="Arial"/>
          <w:sz w:val="22"/>
          <w:szCs w:val="22"/>
        </w:rPr>
        <w:t xml:space="preserve"> must also disclose any lobbying with non-Federal funds that takes place in connection with obtaining any Federal award. Such disclosures </w:t>
      </w:r>
      <w:r w:rsidR="00C312AC" w:rsidRPr="00255A9F">
        <w:rPr>
          <w:rFonts w:ascii="Arial" w:hAnsi="Arial" w:cs="Arial"/>
          <w:sz w:val="22"/>
          <w:szCs w:val="22"/>
        </w:rPr>
        <w:t>will be</w:t>
      </w:r>
      <w:r w:rsidR="00301053" w:rsidRPr="00255A9F">
        <w:rPr>
          <w:rFonts w:ascii="Arial" w:hAnsi="Arial" w:cs="Arial"/>
          <w:sz w:val="22"/>
          <w:szCs w:val="22"/>
        </w:rPr>
        <w:t xml:space="preserve"> forwarded </w:t>
      </w:r>
      <w:r w:rsidR="00C312AC" w:rsidRPr="00255A9F">
        <w:rPr>
          <w:rFonts w:ascii="Arial" w:hAnsi="Arial" w:cs="Arial"/>
          <w:sz w:val="22"/>
          <w:szCs w:val="22"/>
        </w:rPr>
        <w:t xml:space="preserve">by the CONTRACTOR </w:t>
      </w:r>
      <w:r w:rsidR="0018259A" w:rsidRPr="00255A9F">
        <w:rPr>
          <w:rFonts w:ascii="Arial" w:hAnsi="Arial" w:cs="Arial"/>
          <w:sz w:val="22"/>
          <w:szCs w:val="22"/>
        </w:rPr>
        <w:t>to WDFW</w:t>
      </w:r>
      <w:r w:rsidR="00301053" w:rsidRPr="00255A9F">
        <w:rPr>
          <w:rFonts w:ascii="Arial" w:hAnsi="Arial" w:cs="Arial"/>
          <w:sz w:val="22"/>
          <w:szCs w:val="22"/>
        </w:rPr>
        <w:t>.</w:t>
      </w:r>
    </w:p>
    <w:p w14:paraId="2773353D" w14:textId="120AD011" w:rsidR="00C02CC3" w:rsidRPr="00255A9F" w:rsidRDefault="00875A4D"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szCs w:val="24"/>
        </w:rPr>
      </w:pPr>
      <w:r w:rsidRPr="00255A9F">
        <w:rPr>
          <w:rFonts w:ascii="Arial" w:hAnsi="Arial" w:cs="Arial"/>
          <w:b/>
          <w:sz w:val="22"/>
          <w:szCs w:val="24"/>
        </w:rPr>
        <w:t>PUBLICITY</w:t>
      </w:r>
      <w:r w:rsidR="001679D0" w:rsidRPr="00255A9F">
        <w:rPr>
          <w:rFonts w:ascii="Arial" w:hAnsi="Arial" w:cs="Arial"/>
          <w:b/>
          <w:sz w:val="22"/>
          <w:szCs w:val="24"/>
        </w:rPr>
        <w:br/>
      </w:r>
      <w:r w:rsidRPr="00255A9F">
        <w:rPr>
          <w:rFonts w:ascii="Arial" w:hAnsi="Arial" w:cs="Arial"/>
          <w:bCs/>
          <w:sz w:val="22"/>
          <w:szCs w:val="24"/>
        </w:rPr>
        <w:t xml:space="preserve">The CONTRACTOR agrees to submit to the AGENCY all advertising and publicity matters relating to this contract wherein the AGENCY’S name is </w:t>
      </w:r>
      <w:proofErr w:type="gramStart"/>
      <w:r w:rsidRPr="00255A9F">
        <w:rPr>
          <w:rFonts w:ascii="Arial" w:hAnsi="Arial" w:cs="Arial"/>
          <w:bCs/>
          <w:sz w:val="22"/>
          <w:szCs w:val="24"/>
        </w:rPr>
        <w:t>mentioned</w:t>
      </w:r>
      <w:proofErr w:type="gramEnd"/>
      <w:r w:rsidRPr="00255A9F">
        <w:rPr>
          <w:rFonts w:ascii="Arial" w:hAnsi="Arial" w:cs="Arial"/>
          <w:bCs/>
          <w:sz w:val="22"/>
          <w:szCs w:val="24"/>
        </w:rPr>
        <w:t xml:space="preserve"> or language used from which the connection of the AGENCY’S name may, in the AGENCY’S judgment, be inferred or implied.  The CONTRACTOR agrees not to publish or use such advertising and publicity matters without the prior written consent of the AGENCY.</w:t>
      </w:r>
    </w:p>
    <w:p w14:paraId="09CE1E42" w14:textId="77777777" w:rsidR="00C02CC3" w:rsidRPr="00255A9F" w:rsidRDefault="00C02CC3"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4"/>
        </w:rPr>
      </w:pPr>
    </w:p>
    <w:p w14:paraId="436B8D30" w14:textId="77777777" w:rsidR="00C02CC3" w:rsidRPr="00255A9F" w:rsidRDefault="00875A4D"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rPr>
      </w:pPr>
      <w:r w:rsidRPr="00255A9F">
        <w:rPr>
          <w:rFonts w:ascii="Arial" w:hAnsi="Arial" w:cs="Arial"/>
          <w:b/>
          <w:sz w:val="22"/>
          <w:szCs w:val="24"/>
        </w:rPr>
        <w:t>RECORDS MAINTENANCE</w:t>
      </w:r>
      <w:r w:rsidR="001679D0" w:rsidRPr="00255A9F">
        <w:rPr>
          <w:rFonts w:ascii="Arial" w:hAnsi="Arial" w:cs="Arial"/>
          <w:b/>
          <w:sz w:val="22"/>
          <w:szCs w:val="24"/>
        </w:rPr>
        <w:br/>
      </w:r>
      <w:r w:rsidRPr="00255A9F">
        <w:rPr>
          <w:rFonts w:ascii="Arial" w:hAnsi="Arial" w:cs="Arial"/>
          <w:bCs/>
          <w:sz w:val="22"/>
          <w:szCs w:val="24"/>
        </w:rPr>
        <w:t xml:space="preserve">The CONTRACTOR shall maintain books, records, documents, </w:t>
      </w:r>
      <w:proofErr w:type="gramStart"/>
      <w:r w:rsidRPr="00255A9F">
        <w:rPr>
          <w:rFonts w:ascii="Arial" w:hAnsi="Arial" w:cs="Arial"/>
          <w:bCs/>
          <w:sz w:val="22"/>
          <w:szCs w:val="24"/>
        </w:rPr>
        <w:t>data</w:t>
      </w:r>
      <w:proofErr w:type="gramEnd"/>
      <w:r w:rsidRPr="00255A9F">
        <w:rPr>
          <w:rFonts w:ascii="Arial" w:hAnsi="Arial" w:cs="Arial"/>
          <w:bCs/>
          <w:sz w:val="22"/>
          <w:szCs w:val="24"/>
        </w:rPr>
        <w:t xml:space="preserve"> and other evidence relating to this contract and performance of the services described herein, including but not limited to accounting procedures and practices that sufficiently and properly reflect all direct and indirect costs of any nature expended in the performance of this contract.  </w:t>
      </w:r>
      <w:r w:rsidR="00304351" w:rsidRPr="00255A9F">
        <w:rPr>
          <w:rFonts w:ascii="Arial" w:hAnsi="Arial" w:cs="Arial"/>
          <w:bCs/>
          <w:sz w:val="22"/>
          <w:szCs w:val="24"/>
        </w:rPr>
        <w:t xml:space="preserve">The </w:t>
      </w:r>
      <w:r w:rsidRPr="00255A9F">
        <w:rPr>
          <w:rFonts w:ascii="Arial" w:hAnsi="Arial" w:cs="Arial"/>
          <w:bCs/>
          <w:sz w:val="22"/>
          <w:szCs w:val="24"/>
        </w:rPr>
        <w:t xml:space="preserve">CONTRACTOR shall retain such records for a period of six years following the date of final payment.  At no additional cost, these records, including materials generated under the contract, shall be subject at all reasonable times to inspection, review or audit by the AGENCY, personnel duly authorized by the AGENCY, the Office of the State Auditor, and federal and state officials so authorized by law, </w:t>
      </w:r>
      <w:proofErr w:type="gramStart"/>
      <w:r w:rsidRPr="00255A9F">
        <w:rPr>
          <w:rFonts w:ascii="Arial" w:hAnsi="Arial" w:cs="Arial"/>
          <w:bCs/>
          <w:sz w:val="22"/>
          <w:szCs w:val="24"/>
        </w:rPr>
        <w:t>regulation</w:t>
      </w:r>
      <w:proofErr w:type="gramEnd"/>
      <w:r w:rsidRPr="00255A9F">
        <w:rPr>
          <w:rFonts w:ascii="Arial" w:hAnsi="Arial" w:cs="Arial"/>
          <w:bCs/>
          <w:sz w:val="22"/>
          <w:szCs w:val="24"/>
        </w:rPr>
        <w:t xml:space="preserve"> or agreement.</w:t>
      </w:r>
      <w:r w:rsidR="00304351" w:rsidRPr="00255A9F">
        <w:rPr>
          <w:rFonts w:ascii="Arial" w:hAnsi="Arial" w:cs="Arial"/>
          <w:bCs/>
          <w:sz w:val="22"/>
          <w:szCs w:val="24"/>
        </w:rPr>
        <w:t xml:space="preserve">  </w:t>
      </w:r>
      <w:r w:rsidRPr="00255A9F">
        <w:rPr>
          <w:rFonts w:ascii="Arial" w:hAnsi="Arial" w:cs="Arial"/>
          <w:bCs/>
          <w:sz w:val="22"/>
        </w:rPr>
        <w:t xml:space="preserve">If any litigation, </w:t>
      </w:r>
      <w:proofErr w:type="gramStart"/>
      <w:r w:rsidRPr="00255A9F">
        <w:rPr>
          <w:rFonts w:ascii="Arial" w:hAnsi="Arial" w:cs="Arial"/>
          <w:bCs/>
          <w:sz w:val="22"/>
        </w:rPr>
        <w:t>claim</w:t>
      </w:r>
      <w:proofErr w:type="gramEnd"/>
      <w:r w:rsidRPr="00255A9F">
        <w:rPr>
          <w:rFonts w:ascii="Arial" w:hAnsi="Arial" w:cs="Arial"/>
          <w:bCs/>
          <w:sz w:val="22"/>
        </w:rPr>
        <w:t xml:space="preserve"> or audit is started before the expiration of the six (6) year period, the records shall be retained until all litigation, claims, or audit findings involving the records have been resolved.</w:t>
      </w:r>
    </w:p>
    <w:p w14:paraId="101441A8" w14:textId="77777777" w:rsidR="00C02CC3" w:rsidRPr="00255A9F" w:rsidRDefault="00C02CC3"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4"/>
          <w:u w:val="single"/>
        </w:rPr>
      </w:pPr>
    </w:p>
    <w:p w14:paraId="74278DFD" w14:textId="77777777" w:rsidR="009D0CA1" w:rsidRPr="00255A9F" w:rsidRDefault="00875A4D"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cs="Arial"/>
          <w:bCs/>
          <w:sz w:val="22"/>
          <w:szCs w:val="24"/>
        </w:rPr>
      </w:pPr>
      <w:r w:rsidRPr="00255A9F">
        <w:rPr>
          <w:rFonts w:ascii="Arial" w:hAnsi="Arial" w:cs="Arial"/>
          <w:b/>
          <w:sz w:val="22"/>
          <w:szCs w:val="24"/>
        </w:rPr>
        <w:lastRenderedPageBreak/>
        <w:t>REGISTRATION WITH DEPARTMENT OF REVENUE</w:t>
      </w:r>
      <w:r w:rsidR="00911B4A" w:rsidRPr="00255A9F">
        <w:rPr>
          <w:rFonts w:ascii="Arial" w:hAnsi="Arial" w:cs="Arial"/>
          <w:b/>
          <w:sz w:val="22"/>
          <w:szCs w:val="24"/>
        </w:rPr>
        <w:br/>
      </w:r>
      <w:r w:rsidRPr="00255A9F">
        <w:rPr>
          <w:rFonts w:ascii="Arial" w:hAnsi="Arial" w:cs="Arial"/>
          <w:bCs/>
          <w:sz w:val="22"/>
          <w:szCs w:val="24"/>
        </w:rPr>
        <w:t>The CONTRACTOR shall complete registration with the Washington State Department of Revenue and be responsible for payment of all taxes due on payments made under this contract.</w:t>
      </w:r>
    </w:p>
    <w:p w14:paraId="2300120B" w14:textId="1123DDF9" w:rsidR="00C02CC3" w:rsidRPr="00255A9F" w:rsidRDefault="00875A4D" w:rsidP="00030002">
      <w:pPr>
        <w:numPr>
          <w:ilvl w:val="0"/>
          <w:numId w:val="2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0" w:hanging="86"/>
        <w:rPr>
          <w:rFonts w:ascii="Arial" w:hAnsi="Arial" w:cs="Arial"/>
          <w:bCs/>
          <w:sz w:val="22"/>
          <w:szCs w:val="24"/>
        </w:rPr>
      </w:pPr>
      <w:r w:rsidRPr="00255A9F">
        <w:rPr>
          <w:rFonts w:ascii="Arial" w:hAnsi="Arial" w:cs="Arial"/>
          <w:bCs/>
          <w:sz w:val="22"/>
          <w:szCs w:val="24"/>
        </w:rPr>
        <w:br/>
      </w:r>
      <w:r w:rsidRPr="00255A9F">
        <w:rPr>
          <w:rFonts w:ascii="Arial" w:hAnsi="Arial" w:cs="Arial"/>
          <w:b/>
          <w:sz w:val="22"/>
          <w:szCs w:val="24"/>
        </w:rPr>
        <w:t>RIGHT OF INSPECTION</w:t>
      </w:r>
      <w:r w:rsidR="008A148B" w:rsidRPr="00255A9F">
        <w:rPr>
          <w:rFonts w:ascii="Arial" w:hAnsi="Arial" w:cs="Arial"/>
          <w:b/>
          <w:sz w:val="22"/>
          <w:szCs w:val="24"/>
        </w:rPr>
        <w:br/>
      </w:r>
      <w:r w:rsidRPr="00255A9F">
        <w:rPr>
          <w:rFonts w:ascii="Arial" w:hAnsi="Arial" w:cs="Arial"/>
          <w:bCs/>
          <w:sz w:val="22"/>
          <w:szCs w:val="24"/>
        </w:rPr>
        <w:t xml:space="preserve">The CONTRACTOR shall provide right of access to its facilities to the AGENCY, or any of its officers, or to any other authorized agent or official of the state of Washington or the federal government, at all reasonable times, </w:t>
      </w:r>
      <w:proofErr w:type="gramStart"/>
      <w:r w:rsidRPr="00255A9F">
        <w:rPr>
          <w:rFonts w:ascii="Arial" w:hAnsi="Arial" w:cs="Arial"/>
          <w:bCs/>
          <w:sz w:val="22"/>
          <w:szCs w:val="24"/>
        </w:rPr>
        <w:t>in order to</w:t>
      </w:r>
      <w:proofErr w:type="gramEnd"/>
      <w:r w:rsidRPr="00255A9F">
        <w:rPr>
          <w:rFonts w:ascii="Arial" w:hAnsi="Arial" w:cs="Arial"/>
          <w:bCs/>
          <w:sz w:val="22"/>
          <w:szCs w:val="24"/>
        </w:rPr>
        <w:t xml:space="preserve"> monitor and evaluate performance, compliance, and/or quality assurance under this contract.  </w:t>
      </w:r>
    </w:p>
    <w:p w14:paraId="0F3FE536" w14:textId="71E06E9C" w:rsidR="00DD1EE1" w:rsidRPr="00255A9F" w:rsidRDefault="00875A4D" w:rsidP="004F3878">
      <w:pPr>
        <w:pStyle w:val="ListParagraph"/>
        <w:numPr>
          <w:ilvl w:val="0"/>
          <w:numId w:val="27"/>
        </w:num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0" w:hanging="180"/>
        <w:rPr>
          <w:rFonts w:ascii="Arial" w:hAnsi="Arial" w:cs="Arial"/>
          <w:b/>
          <w:bCs/>
          <w:caps/>
          <w:sz w:val="22"/>
          <w:szCs w:val="22"/>
        </w:rPr>
      </w:pPr>
      <w:r w:rsidRPr="00255A9F">
        <w:rPr>
          <w:rFonts w:ascii="Arial" w:hAnsi="Arial" w:cs="Arial"/>
          <w:b/>
          <w:bCs/>
          <w:caps/>
          <w:sz w:val="22"/>
          <w:szCs w:val="22"/>
        </w:rPr>
        <w:t xml:space="preserve">Rights to Inventions </w:t>
      </w:r>
    </w:p>
    <w:p w14:paraId="0F82982F" w14:textId="733F698F" w:rsidR="00DD1EE1" w:rsidRPr="00255A9F" w:rsidRDefault="00875A4D" w:rsidP="004F3878">
      <w:pPr>
        <w:pStyle w:val="ListParagraph"/>
        <w:numPr>
          <w:ilvl w:val="0"/>
          <w:numId w:val="27"/>
        </w:numPr>
        <w:tabs>
          <w:tab w:val="left" w:pos="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cs="Arial"/>
          <w:bCs/>
          <w:sz w:val="22"/>
          <w:szCs w:val="22"/>
        </w:rPr>
      </w:pPr>
      <w:r w:rsidRPr="00255A9F">
        <w:rPr>
          <w:rFonts w:ascii="Arial" w:hAnsi="Arial" w:cs="Arial"/>
          <w:sz w:val="22"/>
          <w:szCs w:val="22"/>
        </w:rPr>
        <w:t xml:space="preserve">If </w:t>
      </w:r>
      <w:r w:rsidR="00165FE3" w:rsidRPr="00255A9F">
        <w:rPr>
          <w:rFonts w:ascii="Arial" w:hAnsi="Arial" w:cs="Arial"/>
          <w:sz w:val="22"/>
          <w:szCs w:val="22"/>
        </w:rPr>
        <w:t xml:space="preserve">this contract </w:t>
      </w:r>
      <w:r w:rsidRPr="00255A9F">
        <w:rPr>
          <w:rFonts w:ascii="Arial" w:hAnsi="Arial" w:cs="Arial"/>
          <w:sz w:val="22"/>
          <w:szCs w:val="22"/>
        </w:rPr>
        <w:t>meets the definition of “funding agreement” under 37 CFR § 401.2 (a) regarding the substitution of parties, assignment or performance of experimental, developmental, or research work under th</w:t>
      </w:r>
      <w:r w:rsidR="002B7E7D" w:rsidRPr="00255A9F">
        <w:rPr>
          <w:rFonts w:ascii="Arial" w:hAnsi="Arial" w:cs="Arial"/>
          <w:sz w:val="22"/>
          <w:szCs w:val="22"/>
        </w:rPr>
        <w:t>is</w:t>
      </w:r>
      <w:r w:rsidRPr="00255A9F">
        <w:rPr>
          <w:rFonts w:ascii="Arial" w:hAnsi="Arial" w:cs="Arial"/>
          <w:sz w:val="22"/>
          <w:szCs w:val="22"/>
        </w:rPr>
        <w:t xml:space="preserve"> </w:t>
      </w:r>
      <w:r w:rsidR="002B7E7D" w:rsidRPr="00255A9F">
        <w:rPr>
          <w:rFonts w:ascii="Arial" w:hAnsi="Arial" w:cs="Arial"/>
          <w:sz w:val="22"/>
          <w:szCs w:val="22"/>
        </w:rPr>
        <w:t>contract,</w:t>
      </w:r>
      <w:r w:rsidRPr="00255A9F">
        <w:rPr>
          <w:rFonts w:ascii="Arial" w:hAnsi="Arial" w:cs="Arial"/>
          <w:sz w:val="22"/>
          <w:szCs w:val="22"/>
        </w:rPr>
        <w:t xml:space="preserve"> the </w:t>
      </w:r>
      <w:r w:rsidR="007C5058" w:rsidRPr="00255A9F">
        <w:rPr>
          <w:rFonts w:ascii="Arial" w:hAnsi="Arial" w:cs="Arial"/>
          <w:sz w:val="22"/>
          <w:szCs w:val="22"/>
        </w:rPr>
        <w:t>CONTRACTOR</w:t>
      </w:r>
      <w:r w:rsidRPr="00255A9F">
        <w:rPr>
          <w:rFonts w:ascii="Arial" w:hAnsi="Arial" w:cs="Arial"/>
          <w:sz w:val="22"/>
          <w:szCs w:val="22"/>
        </w:rPr>
        <w:t xml:space="preserve"> must comply with the requirements of 37 CFR Part 401, “Rights to Inventions Made by Nonprofit Organizations and Small Business Firms Under Government Grants, Contracts and Cooperative Agreements,” and any </w:t>
      </w:r>
      <w:r w:rsidR="005A1895" w:rsidRPr="00255A9F">
        <w:rPr>
          <w:rFonts w:ascii="Arial" w:hAnsi="Arial" w:cs="Arial"/>
          <w:sz w:val="22"/>
          <w:szCs w:val="22"/>
        </w:rPr>
        <w:t xml:space="preserve">related </w:t>
      </w:r>
      <w:r w:rsidRPr="00255A9F">
        <w:rPr>
          <w:rFonts w:ascii="Arial" w:hAnsi="Arial" w:cs="Arial"/>
          <w:sz w:val="22"/>
          <w:szCs w:val="22"/>
        </w:rPr>
        <w:t xml:space="preserve">implementing regulations issued by </w:t>
      </w:r>
      <w:r w:rsidR="00D301A0" w:rsidRPr="00255A9F">
        <w:rPr>
          <w:rFonts w:ascii="Arial" w:hAnsi="Arial" w:cs="Arial"/>
          <w:sz w:val="22"/>
          <w:szCs w:val="22"/>
        </w:rPr>
        <w:t xml:space="preserve">the </w:t>
      </w:r>
      <w:r w:rsidR="00954778" w:rsidRPr="00255A9F">
        <w:rPr>
          <w:rFonts w:ascii="Arial" w:hAnsi="Arial" w:cs="Arial"/>
          <w:sz w:val="22"/>
          <w:szCs w:val="22"/>
        </w:rPr>
        <w:t xml:space="preserve">Federal funding agency and </w:t>
      </w:r>
      <w:r w:rsidR="007C5058" w:rsidRPr="00255A9F">
        <w:rPr>
          <w:rFonts w:ascii="Arial" w:hAnsi="Arial" w:cs="Arial"/>
          <w:sz w:val="22"/>
          <w:szCs w:val="22"/>
        </w:rPr>
        <w:t>WDFW</w:t>
      </w:r>
      <w:r w:rsidRPr="00255A9F">
        <w:rPr>
          <w:rFonts w:ascii="Arial" w:hAnsi="Arial" w:cs="Arial"/>
          <w:sz w:val="22"/>
          <w:szCs w:val="22"/>
        </w:rPr>
        <w:t>.</w:t>
      </w:r>
    </w:p>
    <w:p w14:paraId="61DC9957" w14:textId="77777777" w:rsidR="00DD1EE1" w:rsidRPr="00255A9F" w:rsidRDefault="00DD1EE1"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2"/>
        </w:rPr>
      </w:pPr>
    </w:p>
    <w:p w14:paraId="0816FCCB" w14:textId="7E5A1B77" w:rsidR="00C02CC3" w:rsidRPr="00255A9F" w:rsidRDefault="00875A4D"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szCs w:val="24"/>
        </w:rPr>
      </w:pPr>
      <w:r w:rsidRPr="00255A9F">
        <w:rPr>
          <w:rFonts w:ascii="Arial" w:hAnsi="Arial" w:cs="Arial"/>
          <w:b/>
          <w:sz w:val="22"/>
          <w:szCs w:val="22"/>
        </w:rPr>
        <w:t>SAVINGS</w:t>
      </w:r>
      <w:r w:rsidR="008A148B" w:rsidRPr="00255A9F">
        <w:rPr>
          <w:rFonts w:ascii="Arial" w:hAnsi="Arial" w:cs="Arial"/>
          <w:b/>
          <w:sz w:val="22"/>
          <w:szCs w:val="22"/>
        </w:rPr>
        <w:br/>
      </w:r>
      <w:r w:rsidRPr="00255A9F">
        <w:rPr>
          <w:rFonts w:ascii="Arial" w:hAnsi="Arial" w:cs="Arial"/>
          <w:bCs/>
          <w:sz w:val="22"/>
          <w:szCs w:val="24"/>
        </w:rPr>
        <w:t>In the event funding from state, federal, or other sources is withdrawn, reduced, or limited in any way after the effective date of this contract and prior to normal completion, the AGENCY may terminate the contract under the "Termination for Convenience" clause, without the ten-day notice requirement, subject to renegotiation at the AGENCY’S discretion under those new funding limitations and conditions.</w:t>
      </w:r>
    </w:p>
    <w:p w14:paraId="74ECBE2D" w14:textId="77777777" w:rsidR="00C02CC3" w:rsidRPr="00255A9F" w:rsidRDefault="00C02CC3"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cs="Arial"/>
          <w:b/>
          <w:sz w:val="22"/>
          <w:szCs w:val="24"/>
        </w:rPr>
      </w:pPr>
    </w:p>
    <w:p w14:paraId="3948BAA9" w14:textId="77777777" w:rsidR="00C02CC3" w:rsidRPr="00255A9F" w:rsidRDefault="00875A4D"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cs="Arial"/>
          <w:bCs/>
          <w:sz w:val="22"/>
          <w:szCs w:val="24"/>
        </w:rPr>
      </w:pPr>
      <w:r w:rsidRPr="00255A9F">
        <w:rPr>
          <w:rFonts w:ascii="Arial" w:hAnsi="Arial" w:cs="Arial"/>
          <w:b/>
          <w:sz w:val="22"/>
          <w:szCs w:val="24"/>
        </w:rPr>
        <w:t>SEVERABILITY</w:t>
      </w:r>
      <w:r w:rsidR="001679D0" w:rsidRPr="00255A9F">
        <w:rPr>
          <w:rFonts w:ascii="Arial" w:hAnsi="Arial" w:cs="Arial"/>
          <w:b/>
          <w:sz w:val="22"/>
          <w:szCs w:val="24"/>
        </w:rPr>
        <w:br/>
      </w:r>
      <w:r w:rsidRPr="00255A9F">
        <w:rPr>
          <w:rFonts w:ascii="Arial" w:hAnsi="Arial" w:cs="Arial"/>
          <w:bCs/>
          <w:sz w:val="22"/>
          <w:szCs w:val="24"/>
        </w:rPr>
        <w:t>The provisions of this contract are intended to be severable.  If any term or provision is illegal or invalid for any reason whatsoever, such illegality or invalidity shall not affect the validity of the remainder of the contract.</w:t>
      </w:r>
    </w:p>
    <w:p w14:paraId="362DB80B" w14:textId="77777777" w:rsidR="00C02CC3" w:rsidRPr="00255A9F" w:rsidRDefault="00C02CC3"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szCs w:val="24"/>
        </w:rPr>
      </w:pPr>
    </w:p>
    <w:p w14:paraId="12FA3EE3" w14:textId="77777777" w:rsidR="00C02CC3" w:rsidRPr="00255A9F" w:rsidRDefault="00875A4D"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szCs w:val="24"/>
        </w:rPr>
      </w:pPr>
      <w:r w:rsidRPr="00255A9F">
        <w:rPr>
          <w:rFonts w:ascii="Arial" w:hAnsi="Arial" w:cs="Arial"/>
          <w:b/>
          <w:sz w:val="22"/>
          <w:szCs w:val="24"/>
        </w:rPr>
        <w:t>SITE SECURITY</w:t>
      </w:r>
      <w:r w:rsidR="008A148B" w:rsidRPr="00255A9F">
        <w:rPr>
          <w:rFonts w:ascii="Arial" w:hAnsi="Arial" w:cs="Arial"/>
          <w:b/>
          <w:sz w:val="22"/>
          <w:szCs w:val="24"/>
        </w:rPr>
        <w:br/>
      </w:r>
      <w:r w:rsidRPr="00255A9F">
        <w:rPr>
          <w:rFonts w:ascii="Arial" w:hAnsi="Arial" w:cs="Arial"/>
          <w:bCs/>
          <w:sz w:val="22"/>
          <w:szCs w:val="24"/>
        </w:rPr>
        <w:t>While on AGENCY premises, CONTRACTOR, its agents, employees, or subcontractors shall conform in all respects with physical, fire or other security policies or regulations.</w:t>
      </w:r>
    </w:p>
    <w:p w14:paraId="254B497B" w14:textId="77777777" w:rsidR="00C02CC3" w:rsidRPr="00255A9F" w:rsidRDefault="00C02CC3"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szCs w:val="24"/>
        </w:rPr>
      </w:pPr>
    </w:p>
    <w:p w14:paraId="544EC44E" w14:textId="77777777" w:rsidR="007F24ED" w:rsidRPr="00255A9F" w:rsidRDefault="00875A4D" w:rsidP="007F24ED">
      <w:pPr>
        <w:rPr>
          <w:rFonts w:ascii="Arial" w:hAnsi="Arial" w:cs="Arial"/>
          <w:sz w:val="22"/>
          <w:szCs w:val="22"/>
        </w:rPr>
      </w:pPr>
      <w:r w:rsidRPr="00255A9F">
        <w:rPr>
          <w:rFonts w:ascii="Arial" w:hAnsi="Arial" w:cs="Arial"/>
          <w:b/>
          <w:caps/>
          <w:sz w:val="22"/>
          <w:szCs w:val="22"/>
        </w:rPr>
        <w:t>Statewide Vendor Payment Registration</w:t>
      </w:r>
      <w:r w:rsidR="008A148B" w:rsidRPr="00255A9F">
        <w:rPr>
          <w:rFonts w:ascii="Arial" w:hAnsi="Arial" w:cs="Arial"/>
          <w:b/>
          <w:caps/>
          <w:sz w:val="22"/>
          <w:szCs w:val="22"/>
        </w:rPr>
        <w:br/>
      </w:r>
      <w:r w:rsidRPr="00255A9F">
        <w:rPr>
          <w:rFonts w:ascii="Arial" w:hAnsi="Arial" w:cs="Arial"/>
          <w:sz w:val="22"/>
          <w:szCs w:val="22"/>
        </w:rPr>
        <w:t xml:space="preserve">The </w:t>
      </w:r>
      <w:r w:rsidRPr="00255A9F">
        <w:rPr>
          <w:rFonts w:ascii="Arial" w:hAnsi="Arial" w:cs="Arial"/>
          <w:caps/>
          <w:sz w:val="22"/>
          <w:szCs w:val="22"/>
        </w:rPr>
        <w:t>Contractor</w:t>
      </w:r>
      <w:r w:rsidRPr="00255A9F">
        <w:rPr>
          <w:rFonts w:ascii="Arial" w:hAnsi="Arial" w:cs="Arial"/>
          <w:sz w:val="22"/>
          <w:szCs w:val="22"/>
        </w:rPr>
        <w:t xml:space="preserve"> is required to be registered in the Statewide Vendor Payment System </w:t>
      </w:r>
      <w:r w:rsidRPr="00255A9F">
        <w:rPr>
          <w:rFonts w:ascii="Arial" w:hAnsi="Arial" w:cs="Arial"/>
          <w:spacing w:val="2"/>
          <w:sz w:val="22"/>
          <w:szCs w:val="22"/>
        </w:rPr>
        <w:t xml:space="preserve">prior to submitting a request for payment under this contract.  </w:t>
      </w:r>
      <w:r w:rsidRPr="00255A9F">
        <w:rPr>
          <w:rFonts w:ascii="Arial" w:hAnsi="Arial" w:cs="Arial"/>
          <w:sz w:val="22"/>
          <w:szCs w:val="22"/>
        </w:rPr>
        <w:t xml:space="preserve">The Washington State </w:t>
      </w:r>
      <w:r w:rsidR="00304351" w:rsidRPr="00255A9F">
        <w:rPr>
          <w:rFonts w:ascii="Arial" w:hAnsi="Arial" w:cs="Arial"/>
          <w:sz w:val="22"/>
          <w:szCs w:val="22"/>
        </w:rPr>
        <w:t>Office of Financial Management (OFM</w:t>
      </w:r>
      <w:r w:rsidRPr="00255A9F">
        <w:rPr>
          <w:rFonts w:ascii="Arial" w:hAnsi="Arial" w:cs="Arial"/>
          <w:sz w:val="22"/>
          <w:szCs w:val="22"/>
        </w:rPr>
        <w:t xml:space="preserve">) maintains the Statewide Vendor Payment System; to obtain registration materials </w:t>
      </w:r>
      <w:r w:rsidRPr="00255A9F">
        <w:rPr>
          <w:rFonts w:ascii="Arial" w:hAnsi="Arial" w:cs="Arial"/>
          <w:spacing w:val="2"/>
          <w:sz w:val="22"/>
          <w:szCs w:val="22"/>
        </w:rPr>
        <w:t xml:space="preserve">contact the Statewide </w:t>
      </w:r>
      <w:r w:rsidRPr="00255A9F">
        <w:rPr>
          <w:rFonts w:ascii="Arial" w:hAnsi="Arial" w:cs="Arial"/>
          <w:sz w:val="22"/>
          <w:szCs w:val="22"/>
          <w:lang w:val="en"/>
        </w:rPr>
        <w:t xml:space="preserve">Payee Desk at (360) 407-8180; or </w:t>
      </w:r>
      <w:r w:rsidRPr="00255A9F">
        <w:rPr>
          <w:rFonts w:ascii="Arial" w:hAnsi="Arial" w:cs="Arial"/>
          <w:sz w:val="22"/>
          <w:szCs w:val="22"/>
        </w:rPr>
        <w:t xml:space="preserve">go to: </w:t>
      </w:r>
      <w:r w:rsidR="00304351" w:rsidRPr="00255A9F">
        <w:rPr>
          <w:rFonts w:ascii="Arial" w:hAnsi="Arial" w:cs="Arial"/>
          <w:sz w:val="22"/>
          <w:szCs w:val="22"/>
          <w:u w:val="single"/>
        </w:rPr>
        <w:t>https://ofm.wa.gov/it-systems/statewide-vendorpayee-services</w:t>
      </w:r>
      <w:r w:rsidRPr="00255A9F">
        <w:rPr>
          <w:rFonts w:ascii="Arial" w:hAnsi="Arial" w:cs="Arial"/>
          <w:sz w:val="22"/>
          <w:szCs w:val="22"/>
          <w:lang w:val="en"/>
        </w:rPr>
        <w:t>.</w:t>
      </w:r>
    </w:p>
    <w:p w14:paraId="6CCDCF42" w14:textId="77777777" w:rsidR="00C02CC3" w:rsidRPr="00255A9F" w:rsidRDefault="00C02CC3" w:rsidP="00E6381F">
      <w:pPr>
        <w:rPr>
          <w:rFonts w:ascii="Arial" w:hAnsi="Arial" w:cs="Arial"/>
          <w:sz w:val="22"/>
          <w:szCs w:val="22"/>
        </w:rPr>
      </w:pPr>
    </w:p>
    <w:p w14:paraId="240F666E" w14:textId="69BB22CC" w:rsidR="00C02CC3" w:rsidRDefault="00875A4D" w:rsidP="00950B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Cs/>
          <w:sz w:val="22"/>
        </w:rPr>
      </w:pPr>
      <w:r w:rsidRPr="00255A9F">
        <w:rPr>
          <w:rFonts w:ascii="Arial" w:hAnsi="Arial" w:cs="Arial"/>
          <w:b/>
          <w:sz w:val="22"/>
          <w:szCs w:val="24"/>
        </w:rPr>
        <w:t>SUBCONTRACTING</w:t>
      </w:r>
      <w:r w:rsidR="008A148B" w:rsidRPr="00255A9F">
        <w:rPr>
          <w:rFonts w:ascii="Arial" w:hAnsi="Arial" w:cs="Arial"/>
          <w:b/>
          <w:sz w:val="22"/>
          <w:szCs w:val="24"/>
        </w:rPr>
        <w:br/>
      </w:r>
      <w:r w:rsidRPr="00255A9F">
        <w:rPr>
          <w:rFonts w:ascii="Arial" w:hAnsi="Arial" w:cs="Arial"/>
          <w:bCs/>
          <w:sz w:val="22"/>
          <w:szCs w:val="24"/>
        </w:rPr>
        <w:t xml:space="preserve">Neither the CONTRACTOR nor any SUBCONTRACTOR shall </w:t>
      </w:r>
      <w:proofErr w:type="gramStart"/>
      <w:r w:rsidRPr="00255A9F">
        <w:rPr>
          <w:rFonts w:ascii="Arial" w:hAnsi="Arial" w:cs="Arial"/>
          <w:bCs/>
          <w:sz w:val="22"/>
          <w:szCs w:val="24"/>
        </w:rPr>
        <w:t>enter into</w:t>
      </w:r>
      <w:proofErr w:type="gramEnd"/>
      <w:r w:rsidRPr="00255A9F">
        <w:rPr>
          <w:rFonts w:ascii="Arial" w:hAnsi="Arial" w:cs="Arial"/>
          <w:bCs/>
          <w:sz w:val="22"/>
          <w:szCs w:val="24"/>
        </w:rPr>
        <w:t xml:space="preserve"> subcontracts for any of the work contemplated under this contract without obtaining prior written approval of the AGENCY.  In no event shall the existence of the subcontract operate to release or reduce the liability of the contractor to the Department for any breach in the performance of the contractor’s duties.  This clause does not include contracts of employment between the contractor and personnel assigned to work under this contract.</w:t>
      </w:r>
      <w:r w:rsidR="00457D7B">
        <w:rPr>
          <w:rFonts w:ascii="Arial" w:hAnsi="Arial" w:cs="Arial"/>
          <w:bCs/>
          <w:sz w:val="22"/>
          <w:szCs w:val="24"/>
        </w:rPr>
        <w:t xml:space="preserve"> </w:t>
      </w:r>
      <w:r w:rsidRPr="00255A9F">
        <w:rPr>
          <w:rFonts w:ascii="Arial" w:hAnsi="Arial" w:cs="Arial"/>
          <w:bCs/>
          <w:sz w:val="22"/>
        </w:rPr>
        <w:t xml:space="preserve">Additionally, the CONTRACTOR is responsible for ensuring that all terms, conditions, </w:t>
      </w:r>
      <w:proofErr w:type="gramStart"/>
      <w:r w:rsidRPr="00255A9F">
        <w:rPr>
          <w:rFonts w:ascii="Arial" w:hAnsi="Arial" w:cs="Arial"/>
          <w:bCs/>
          <w:sz w:val="22"/>
        </w:rPr>
        <w:t>assurances</w:t>
      </w:r>
      <w:proofErr w:type="gramEnd"/>
      <w:r w:rsidRPr="00255A9F">
        <w:rPr>
          <w:rFonts w:ascii="Arial" w:hAnsi="Arial" w:cs="Arial"/>
          <w:bCs/>
          <w:sz w:val="22"/>
        </w:rPr>
        <w:t xml:space="preserve"> and certifications set forth in this agreement are carried forward to any subcontracts.  CONTRACTOR and its subcontractors agree not to release, divulge, publish, transfer, sell or otherwise make known to unauthorized persons personal information without the express written consent of the agency or as provided by law.</w:t>
      </w:r>
    </w:p>
    <w:p w14:paraId="155AF867" w14:textId="578C49B4" w:rsidR="00E53EA9" w:rsidRPr="00950B1A" w:rsidRDefault="00875A4D" w:rsidP="00E53EA9">
      <w:pPr>
        <w:autoSpaceDE w:val="0"/>
        <w:autoSpaceDN w:val="0"/>
        <w:adjustRightInd w:val="0"/>
        <w:spacing w:after="120"/>
        <w:rPr>
          <w:rFonts w:ascii="Arial" w:hAnsi="Arial" w:cs="Arial"/>
          <w:color w:val="000000"/>
          <w:sz w:val="22"/>
          <w:szCs w:val="22"/>
        </w:rPr>
      </w:pPr>
      <w:r w:rsidRPr="00950B1A">
        <w:rPr>
          <w:rFonts w:ascii="Arial" w:hAnsi="Arial" w:cs="Arial"/>
          <w:color w:val="000000"/>
          <w:sz w:val="22"/>
          <w:szCs w:val="22"/>
        </w:rPr>
        <w:t xml:space="preserve">If the </w:t>
      </w:r>
      <w:r w:rsidRPr="00950B1A">
        <w:rPr>
          <w:rFonts w:ascii="Arial" w:hAnsi="Arial" w:cs="Arial"/>
          <w:caps/>
          <w:color w:val="000000"/>
          <w:sz w:val="22"/>
          <w:szCs w:val="22"/>
        </w:rPr>
        <w:t>Contractor</w:t>
      </w:r>
      <w:r w:rsidRPr="00950B1A">
        <w:rPr>
          <w:rFonts w:ascii="Arial" w:hAnsi="Arial" w:cs="Arial"/>
          <w:color w:val="000000"/>
          <w:sz w:val="22"/>
          <w:szCs w:val="22"/>
        </w:rPr>
        <w:t xml:space="preserve"> is authorized </w:t>
      </w:r>
      <w:r>
        <w:rPr>
          <w:rFonts w:ascii="Arial" w:hAnsi="Arial" w:cs="Arial"/>
          <w:color w:val="000000"/>
          <w:sz w:val="22"/>
          <w:szCs w:val="22"/>
        </w:rPr>
        <w:t xml:space="preserve">by WDFW </w:t>
      </w:r>
      <w:r w:rsidRPr="00950B1A">
        <w:rPr>
          <w:rFonts w:ascii="Arial" w:hAnsi="Arial" w:cs="Arial"/>
          <w:color w:val="000000"/>
          <w:sz w:val="22"/>
          <w:szCs w:val="22"/>
        </w:rPr>
        <w:t xml:space="preserve">to use subcontractors, the </w:t>
      </w:r>
      <w:r w:rsidRPr="00950B1A">
        <w:rPr>
          <w:rFonts w:ascii="Arial" w:hAnsi="Arial" w:cs="Arial"/>
          <w:caps/>
          <w:color w:val="000000"/>
          <w:sz w:val="22"/>
          <w:szCs w:val="22"/>
        </w:rPr>
        <w:t>Contractor</w:t>
      </w:r>
      <w:r w:rsidRPr="00950B1A">
        <w:rPr>
          <w:rFonts w:ascii="Arial" w:hAnsi="Arial" w:cs="Arial"/>
          <w:color w:val="000000"/>
          <w:sz w:val="22"/>
          <w:szCs w:val="22"/>
        </w:rPr>
        <w:t xml:space="preserve"> will complete the vendor registration in Access Equity. Access Equity is a secure online vendor management system (B2GNow). Confidential information (Tax ID, etc.) will not be published. Contractors that have previously registered with B2Gnow for any public entity must </w:t>
      </w:r>
      <w:r w:rsidR="00162C33">
        <w:rPr>
          <w:rFonts w:ascii="Arial" w:hAnsi="Arial" w:cs="Arial"/>
          <w:color w:val="000000"/>
          <w:sz w:val="22"/>
          <w:szCs w:val="22"/>
        </w:rPr>
        <w:t>still a</w:t>
      </w:r>
      <w:r w:rsidR="00966891">
        <w:rPr>
          <w:rFonts w:ascii="Arial" w:hAnsi="Arial" w:cs="Arial"/>
          <w:color w:val="000000"/>
          <w:sz w:val="22"/>
          <w:szCs w:val="22"/>
        </w:rPr>
        <w:t>c</w:t>
      </w:r>
      <w:r w:rsidR="00162C33">
        <w:rPr>
          <w:rFonts w:ascii="Arial" w:hAnsi="Arial" w:cs="Arial"/>
          <w:color w:val="000000"/>
          <w:sz w:val="22"/>
          <w:szCs w:val="22"/>
        </w:rPr>
        <w:t xml:space="preserve">cess B2Gnow and </w:t>
      </w:r>
      <w:r w:rsidRPr="00950B1A">
        <w:rPr>
          <w:rFonts w:ascii="Arial" w:hAnsi="Arial" w:cs="Arial"/>
          <w:color w:val="000000"/>
          <w:sz w:val="22"/>
          <w:szCs w:val="22"/>
        </w:rPr>
        <w:t xml:space="preserve">verify </w:t>
      </w:r>
      <w:r w:rsidR="00162C33">
        <w:rPr>
          <w:rFonts w:ascii="Arial" w:hAnsi="Arial" w:cs="Arial"/>
          <w:color w:val="000000"/>
          <w:sz w:val="22"/>
          <w:szCs w:val="22"/>
        </w:rPr>
        <w:t xml:space="preserve">that </w:t>
      </w:r>
      <w:r w:rsidRPr="00950B1A">
        <w:rPr>
          <w:rFonts w:ascii="Arial" w:hAnsi="Arial" w:cs="Arial"/>
          <w:color w:val="000000"/>
          <w:sz w:val="22"/>
          <w:szCs w:val="22"/>
        </w:rPr>
        <w:t xml:space="preserve">the system has updated information. </w:t>
      </w:r>
      <w:r w:rsidRPr="00950B1A">
        <w:rPr>
          <w:rFonts w:ascii="Arial" w:hAnsi="Arial" w:cs="Arial"/>
          <w:color w:val="000000"/>
          <w:sz w:val="22"/>
          <w:szCs w:val="22"/>
        </w:rPr>
        <w:lastRenderedPageBreak/>
        <w:t xml:space="preserve">The </w:t>
      </w:r>
      <w:r w:rsidRPr="00950B1A">
        <w:rPr>
          <w:rFonts w:ascii="Arial" w:hAnsi="Arial" w:cs="Arial"/>
          <w:caps/>
          <w:color w:val="000000"/>
          <w:sz w:val="22"/>
          <w:szCs w:val="22"/>
        </w:rPr>
        <w:t xml:space="preserve">Contractor </w:t>
      </w:r>
      <w:r w:rsidRPr="00950B1A">
        <w:rPr>
          <w:rFonts w:ascii="Arial" w:hAnsi="Arial" w:cs="Arial"/>
          <w:color w:val="000000"/>
          <w:sz w:val="22"/>
          <w:szCs w:val="22"/>
        </w:rPr>
        <w:t xml:space="preserve">can access the system at </w:t>
      </w:r>
      <w:r w:rsidRPr="00950B1A">
        <w:rPr>
          <w:rFonts w:ascii="Arial" w:hAnsi="Arial" w:cs="Arial"/>
          <w:color w:val="0000FF"/>
          <w:sz w:val="22"/>
          <w:szCs w:val="22"/>
        </w:rPr>
        <w:t xml:space="preserve">https://omwbe.diversitycompliance.com/ </w:t>
      </w:r>
      <w:r w:rsidRPr="00950B1A">
        <w:rPr>
          <w:rFonts w:ascii="Arial" w:hAnsi="Arial" w:cs="Arial"/>
          <w:color w:val="000000"/>
          <w:sz w:val="22"/>
          <w:szCs w:val="22"/>
        </w:rPr>
        <w:t xml:space="preserve">or through a direct link on the Office of Minority and Women’s Business Enterprises (OMWBE) website at: </w:t>
      </w:r>
      <w:r w:rsidRPr="00950B1A">
        <w:rPr>
          <w:rFonts w:ascii="Arial" w:hAnsi="Arial" w:cs="Arial"/>
          <w:color w:val="0000FF"/>
          <w:sz w:val="22"/>
          <w:szCs w:val="22"/>
        </w:rPr>
        <w:t>https://omwbe.wa.gov/</w:t>
      </w:r>
      <w:r w:rsidRPr="00950B1A">
        <w:rPr>
          <w:rFonts w:ascii="Arial" w:hAnsi="Arial" w:cs="Arial"/>
          <w:color w:val="000000"/>
          <w:sz w:val="22"/>
          <w:szCs w:val="22"/>
        </w:rPr>
        <w:t xml:space="preserve">. </w:t>
      </w:r>
    </w:p>
    <w:p w14:paraId="5DF8331A" w14:textId="57915E2A" w:rsidR="00E53EA9" w:rsidRPr="00950B1A" w:rsidRDefault="00875A4D" w:rsidP="00E53EA9">
      <w:pPr>
        <w:spacing w:after="120"/>
        <w:rPr>
          <w:rFonts w:ascii="Arial" w:hAnsi="Arial" w:cs="Arial"/>
          <w:sz w:val="22"/>
          <w:szCs w:val="22"/>
        </w:rPr>
      </w:pPr>
      <w:r>
        <w:rPr>
          <w:rFonts w:ascii="Arial" w:hAnsi="Arial" w:cs="Arial"/>
          <w:color w:val="000000"/>
          <w:sz w:val="22"/>
          <w:szCs w:val="22"/>
        </w:rPr>
        <w:t>Before the end of each month of the contract</w:t>
      </w:r>
      <w:r w:rsidRPr="00950B1A">
        <w:rPr>
          <w:rFonts w:ascii="Arial" w:hAnsi="Arial" w:cs="Arial"/>
          <w:color w:val="000000"/>
          <w:sz w:val="22"/>
          <w:szCs w:val="22"/>
        </w:rPr>
        <w:t xml:space="preserve">, the </w:t>
      </w:r>
      <w:r w:rsidRPr="00950B1A">
        <w:rPr>
          <w:rFonts w:ascii="Arial" w:hAnsi="Arial" w:cs="Arial"/>
          <w:caps/>
          <w:color w:val="000000"/>
          <w:sz w:val="22"/>
          <w:szCs w:val="22"/>
        </w:rPr>
        <w:t>Contractor</w:t>
      </w:r>
      <w:r w:rsidRPr="00950B1A">
        <w:rPr>
          <w:rFonts w:ascii="Arial" w:hAnsi="Arial" w:cs="Arial"/>
          <w:color w:val="000000"/>
          <w:sz w:val="22"/>
          <w:szCs w:val="22"/>
        </w:rPr>
        <w:t xml:space="preserve"> </w:t>
      </w:r>
      <w:r>
        <w:rPr>
          <w:rFonts w:ascii="Arial" w:hAnsi="Arial" w:cs="Arial"/>
          <w:color w:val="000000"/>
          <w:sz w:val="22"/>
          <w:szCs w:val="22"/>
        </w:rPr>
        <w:t>must</w:t>
      </w:r>
      <w:r w:rsidRPr="00950B1A">
        <w:rPr>
          <w:rFonts w:ascii="Arial" w:hAnsi="Arial" w:cs="Arial"/>
          <w:color w:val="000000"/>
          <w:sz w:val="22"/>
          <w:szCs w:val="22"/>
        </w:rPr>
        <w:t xml:space="preserve"> </w:t>
      </w:r>
      <w:proofErr w:type="gramStart"/>
      <w:r>
        <w:rPr>
          <w:rFonts w:ascii="Arial" w:hAnsi="Arial" w:cs="Arial"/>
          <w:color w:val="000000"/>
          <w:sz w:val="22"/>
          <w:szCs w:val="22"/>
        </w:rPr>
        <w:t>enter into</w:t>
      </w:r>
      <w:proofErr w:type="gramEnd"/>
      <w:r>
        <w:rPr>
          <w:rFonts w:ascii="Arial" w:hAnsi="Arial" w:cs="Arial"/>
          <w:color w:val="000000"/>
          <w:sz w:val="22"/>
          <w:szCs w:val="22"/>
        </w:rPr>
        <w:t xml:space="preserve"> the Access Equity system a </w:t>
      </w:r>
      <w:r w:rsidRPr="00950B1A">
        <w:rPr>
          <w:rFonts w:ascii="Arial" w:hAnsi="Arial" w:cs="Arial"/>
          <w:color w:val="000000"/>
          <w:sz w:val="22"/>
          <w:szCs w:val="22"/>
        </w:rPr>
        <w:t>report</w:t>
      </w:r>
      <w:r>
        <w:rPr>
          <w:rFonts w:ascii="Arial" w:hAnsi="Arial" w:cs="Arial"/>
          <w:color w:val="000000"/>
          <w:sz w:val="22"/>
          <w:szCs w:val="22"/>
        </w:rPr>
        <w:t xml:space="preserve"> of</w:t>
      </w:r>
      <w:r w:rsidRPr="00950B1A">
        <w:rPr>
          <w:rFonts w:ascii="Arial" w:hAnsi="Arial" w:cs="Arial"/>
          <w:color w:val="000000"/>
          <w:sz w:val="22"/>
          <w:szCs w:val="22"/>
        </w:rPr>
        <w:t xml:space="preserve"> payments </w:t>
      </w:r>
      <w:r>
        <w:rPr>
          <w:rFonts w:ascii="Arial" w:hAnsi="Arial" w:cs="Arial"/>
          <w:color w:val="000000"/>
          <w:sz w:val="22"/>
          <w:szCs w:val="22"/>
        </w:rPr>
        <w:t xml:space="preserve">made </w:t>
      </w:r>
      <w:r w:rsidRPr="00950B1A">
        <w:rPr>
          <w:rFonts w:ascii="Arial" w:hAnsi="Arial" w:cs="Arial"/>
          <w:color w:val="000000"/>
          <w:sz w:val="22"/>
          <w:szCs w:val="22"/>
        </w:rPr>
        <w:t xml:space="preserve">to all </w:t>
      </w:r>
      <w:bookmarkStart w:id="0" w:name="_Hlk158285299"/>
      <w:r w:rsidRPr="00950B1A">
        <w:rPr>
          <w:rFonts w:ascii="Arial" w:hAnsi="Arial" w:cs="Arial"/>
          <w:color w:val="000000"/>
          <w:sz w:val="22"/>
          <w:szCs w:val="22"/>
        </w:rPr>
        <w:t>subcontractors</w:t>
      </w:r>
      <w:bookmarkEnd w:id="0"/>
      <w:r w:rsidRPr="00950B1A">
        <w:rPr>
          <w:rFonts w:ascii="Arial" w:hAnsi="Arial" w:cs="Arial"/>
          <w:color w:val="000000"/>
          <w:sz w:val="22"/>
          <w:szCs w:val="22"/>
        </w:rPr>
        <w:t>. This monthly reporting information includes</w:t>
      </w:r>
      <w:r w:rsidR="00DD5225">
        <w:rPr>
          <w:rFonts w:ascii="Arial" w:hAnsi="Arial" w:cs="Arial"/>
          <w:color w:val="000000"/>
          <w:sz w:val="22"/>
          <w:szCs w:val="22"/>
        </w:rPr>
        <w:t>, but is not limited to,</w:t>
      </w:r>
      <w:r w:rsidRPr="00950B1A">
        <w:rPr>
          <w:rFonts w:ascii="Arial" w:hAnsi="Arial" w:cs="Arial"/>
          <w:color w:val="000000"/>
          <w:sz w:val="22"/>
          <w:szCs w:val="22"/>
        </w:rPr>
        <w:t xml:space="preserve"> total payment </w:t>
      </w:r>
      <w:r w:rsidR="008204E3">
        <w:rPr>
          <w:rFonts w:ascii="Arial" w:hAnsi="Arial" w:cs="Arial"/>
          <w:color w:val="000000"/>
          <w:sz w:val="22"/>
          <w:szCs w:val="22"/>
        </w:rPr>
        <w:t>(</w:t>
      </w:r>
      <w:r w:rsidRPr="00950B1A">
        <w:rPr>
          <w:rFonts w:ascii="Arial" w:hAnsi="Arial" w:cs="Arial"/>
          <w:color w:val="000000"/>
          <w:sz w:val="22"/>
          <w:szCs w:val="22"/>
        </w:rPr>
        <w:t>in dollars</w:t>
      </w:r>
      <w:r w:rsidR="008204E3">
        <w:rPr>
          <w:rFonts w:ascii="Arial" w:hAnsi="Arial" w:cs="Arial"/>
          <w:color w:val="000000"/>
          <w:sz w:val="22"/>
          <w:szCs w:val="22"/>
        </w:rPr>
        <w:t>)</w:t>
      </w:r>
      <w:r w:rsidRPr="00950B1A">
        <w:rPr>
          <w:rFonts w:ascii="Arial" w:hAnsi="Arial" w:cs="Arial"/>
          <w:color w:val="000000"/>
          <w:sz w:val="22"/>
          <w:szCs w:val="22"/>
        </w:rPr>
        <w:t xml:space="preserve"> made to each subcontractor, payment dates</w:t>
      </w:r>
      <w:r w:rsidR="00F93014">
        <w:rPr>
          <w:rFonts w:ascii="Arial" w:hAnsi="Arial" w:cs="Arial"/>
          <w:color w:val="000000"/>
          <w:sz w:val="22"/>
          <w:szCs w:val="22"/>
        </w:rPr>
        <w:t xml:space="preserve"> of those payments</w:t>
      </w:r>
      <w:r w:rsidRPr="00950B1A">
        <w:rPr>
          <w:rFonts w:ascii="Arial" w:hAnsi="Arial" w:cs="Arial"/>
          <w:color w:val="000000"/>
          <w:sz w:val="22"/>
          <w:szCs w:val="22"/>
        </w:rPr>
        <w:t xml:space="preserve">, and any additional information required to verify </w:t>
      </w:r>
      <w:r w:rsidR="00F93014">
        <w:rPr>
          <w:rFonts w:ascii="Arial" w:hAnsi="Arial" w:cs="Arial"/>
          <w:color w:val="000000"/>
          <w:sz w:val="22"/>
          <w:szCs w:val="22"/>
        </w:rPr>
        <w:t xml:space="preserve">those </w:t>
      </w:r>
      <w:r w:rsidRPr="00950B1A">
        <w:rPr>
          <w:rFonts w:ascii="Arial" w:hAnsi="Arial" w:cs="Arial"/>
          <w:color w:val="000000"/>
          <w:sz w:val="22"/>
          <w:szCs w:val="22"/>
        </w:rPr>
        <w:t>payment</w:t>
      </w:r>
      <w:r w:rsidR="00F93014">
        <w:rPr>
          <w:rFonts w:ascii="Arial" w:hAnsi="Arial" w:cs="Arial"/>
          <w:color w:val="000000"/>
          <w:sz w:val="22"/>
          <w:szCs w:val="22"/>
        </w:rPr>
        <w:t>s</w:t>
      </w:r>
      <w:r w:rsidRPr="00950B1A">
        <w:rPr>
          <w:rFonts w:ascii="Arial" w:hAnsi="Arial" w:cs="Arial"/>
          <w:color w:val="000000"/>
          <w:sz w:val="22"/>
          <w:szCs w:val="22"/>
        </w:rPr>
        <w:t xml:space="preserve">. </w:t>
      </w:r>
      <w:r w:rsidR="00F93014">
        <w:rPr>
          <w:rFonts w:ascii="Arial" w:hAnsi="Arial" w:cs="Arial"/>
          <w:color w:val="000000"/>
          <w:sz w:val="22"/>
          <w:szCs w:val="22"/>
        </w:rPr>
        <w:t>After the</w:t>
      </w:r>
      <w:r w:rsidRPr="00950B1A">
        <w:rPr>
          <w:rFonts w:ascii="Arial" w:hAnsi="Arial" w:cs="Arial"/>
          <w:color w:val="000000"/>
          <w:sz w:val="22"/>
          <w:szCs w:val="22"/>
        </w:rPr>
        <w:t xml:space="preserve"> </w:t>
      </w:r>
      <w:r w:rsidRPr="00950B1A">
        <w:rPr>
          <w:rFonts w:ascii="Arial" w:hAnsi="Arial" w:cs="Arial"/>
          <w:caps/>
          <w:color w:val="000000"/>
          <w:sz w:val="22"/>
          <w:szCs w:val="22"/>
        </w:rPr>
        <w:t>Contractor</w:t>
      </w:r>
      <w:r w:rsidRPr="00950B1A">
        <w:rPr>
          <w:rFonts w:ascii="Arial" w:hAnsi="Arial" w:cs="Arial"/>
          <w:color w:val="000000"/>
          <w:sz w:val="22"/>
          <w:szCs w:val="22"/>
        </w:rPr>
        <w:t xml:space="preserve"> enter</w:t>
      </w:r>
      <w:r w:rsidR="00F93014">
        <w:rPr>
          <w:rFonts w:ascii="Arial" w:hAnsi="Arial" w:cs="Arial"/>
          <w:color w:val="000000"/>
          <w:sz w:val="22"/>
          <w:szCs w:val="22"/>
        </w:rPr>
        <w:t>s</w:t>
      </w:r>
      <w:r w:rsidRPr="00950B1A">
        <w:rPr>
          <w:rFonts w:ascii="Arial" w:hAnsi="Arial" w:cs="Arial"/>
          <w:color w:val="000000"/>
          <w:sz w:val="22"/>
          <w:szCs w:val="22"/>
        </w:rPr>
        <w:t xml:space="preserve"> this payment information into the Access Equity system, </w:t>
      </w:r>
      <w:r w:rsidR="00F93014">
        <w:rPr>
          <w:rFonts w:ascii="Arial" w:hAnsi="Arial" w:cs="Arial"/>
          <w:color w:val="000000"/>
          <w:sz w:val="22"/>
          <w:szCs w:val="22"/>
        </w:rPr>
        <w:t>the</w:t>
      </w:r>
      <w:r w:rsidRPr="00950B1A">
        <w:rPr>
          <w:rFonts w:ascii="Arial" w:hAnsi="Arial" w:cs="Arial"/>
          <w:color w:val="000000"/>
          <w:sz w:val="22"/>
          <w:szCs w:val="22"/>
        </w:rPr>
        <w:t xml:space="preserve"> subcontractors </w:t>
      </w:r>
      <w:r w:rsidR="00F93014">
        <w:rPr>
          <w:rFonts w:ascii="Arial" w:hAnsi="Arial" w:cs="Arial"/>
          <w:color w:val="000000"/>
          <w:sz w:val="22"/>
          <w:szCs w:val="22"/>
        </w:rPr>
        <w:t>must then</w:t>
      </w:r>
      <w:r w:rsidRPr="00950B1A">
        <w:rPr>
          <w:rFonts w:ascii="Arial" w:hAnsi="Arial" w:cs="Arial"/>
          <w:color w:val="000000"/>
          <w:sz w:val="22"/>
          <w:szCs w:val="22"/>
        </w:rPr>
        <w:t xml:space="preserve"> verify this payment information in the system. Online training is available through the Access Equity/B2Gnow system. This requirement applies to both the </w:t>
      </w:r>
      <w:r w:rsidRPr="00950B1A">
        <w:rPr>
          <w:rFonts w:ascii="Arial" w:hAnsi="Arial" w:cs="Arial"/>
          <w:caps/>
          <w:color w:val="000000"/>
          <w:sz w:val="22"/>
          <w:szCs w:val="22"/>
        </w:rPr>
        <w:t>Contractor</w:t>
      </w:r>
      <w:r w:rsidRPr="00950B1A">
        <w:rPr>
          <w:rFonts w:ascii="Arial" w:hAnsi="Arial" w:cs="Arial"/>
          <w:color w:val="000000"/>
          <w:sz w:val="22"/>
          <w:szCs w:val="22"/>
        </w:rPr>
        <w:t xml:space="preserve"> and any of its subcontractors.</w:t>
      </w:r>
    </w:p>
    <w:p w14:paraId="7DD94873" w14:textId="77777777" w:rsidR="00C02CC3" w:rsidRPr="00255A9F" w:rsidRDefault="00C02CC3"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szCs w:val="24"/>
        </w:rPr>
      </w:pPr>
    </w:p>
    <w:p w14:paraId="13BD505A" w14:textId="77777777" w:rsidR="00C02CC3" w:rsidRPr="00255A9F" w:rsidRDefault="00875A4D"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szCs w:val="24"/>
        </w:rPr>
      </w:pPr>
      <w:r w:rsidRPr="00255A9F">
        <w:rPr>
          <w:rFonts w:ascii="Arial" w:hAnsi="Arial" w:cs="Arial"/>
          <w:b/>
          <w:sz w:val="22"/>
          <w:szCs w:val="24"/>
        </w:rPr>
        <w:t>TAXES</w:t>
      </w:r>
      <w:r w:rsidR="008A148B" w:rsidRPr="00255A9F">
        <w:rPr>
          <w:rFonts w:ascii="Arial" w:hAnsi="Arial" w:cs="Arial"/>
          <w:b/>
          <w:sz w:val="22"/>
          <w:szCs w:val="24"/>
        </w:rPr>
        <w:br/>
      </w:r>
      <w:r w:rsidRPr="00255A9F">
        <w:rPr>
          <w:rFonts w:ascii="Arial" w:hAnsi="Arial" w:cs="Arial"/>
          <w:bCs/>
          <w:sz w:val="22"/>
          <w:szCs w:val="24"/>
        </w:rPr>
        <w:t xml:space="preserve">All payments accrued because of payroll taxes, unemployment contributions, any other taxes, insurance or other expenses for the CONTRACTOR or its staff shall be the sole responsibility of the CONTRACTOR. </w:t>
      </w:r>
    </w:p>
    <w:p w14:paraId="60C047D0" w14:textId="77777777" w:rsidR="00C02CC3" w:rsidRPr="00255A9F" w:rsidRDefault="00C02CC3"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szCs w:val="24"/>
        </w:rPr>
      </w:pPr>
    </w:p>
    <w:p w14:paraId="4B8FDC77" w14:textId="77777777" w:rsidR="00C02CC3" w:rsidRPr="00255A9F" w:rsidRDefault="00875A4D" w:rsidP="008A14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Cs/>
          <w:sz w:val="22"/>
          <w:szCs w:val="24"/>
        </w:rPr>
      </w:pPr>
      <w:r w:rsidRPr="00255A9F">
        <w:rPr>
          <w:rFonts w:ascii="Arial" w:hAnsi="Arial" w:cs="Arial"/>
          <w:b/>
          <w:sz w:val="22"/>
          <w:szCs w:val="24"/>
        </w:rPr>
        <w:t>TERMINATION FOR CAUSE</w:t>
      </w:r>
      <w:r w:rsidR="008A148B" w:rsidRPr="00255A9F">
        <w:rPr>
          <w:rFonts w:ascii="Arial" w:hAnsi="Arial" w:cs="Arial"/>
          <w:b/>
          <w:sz w:val="22"/>
          <w:szCs w:val="24"/>
        </w:rPr>
        <w:br/>
      </w:r>
      <w:r w:rsidRPr="00255A9F">
        <w:rPr>
          <w:rFonts w:ascii="Arial" w:hAnsi="Arial" w:cs="Arial"/>
          <w:bCs/>
          <w:sz w:val="22"/>
          <w:szCs w:val="24"/>
        </w:rPr>
        <w:t xml:space="preserve">In the event the AGENCY determines the CONTRACTOR has failed to comply with the conditions of this contract in a timely manner, the AGENCY has the right to suspend or terminate this contract.  Before suspending or terminating the contract, the AGENCY shall notify the CONTRACTOR in writing of the need to take corrective action.  If corrective action is not taken within 30 calendar days, the contract may be terminated or suspended. </w:t>
      </w:r>
    </w:p>
    <w:p w14:paraId="69099C44" w14:textId="77777777" w:rsidR="00C02CC3" w:rsidRPr="00255A9F" w:rsidRDefault="00875A4D"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Cs/>
          <w:sz w:val="22"/>
          <w:szCs w:val="24"/>
        </w:rPr>
      </w:pPr>
      <w:r w:rsidRPr="00255A9F">
        <w:rPr>
          <w:rFonts w:ascii="Arial" w:hAnsi="Arial" w:cs="Arial"/>
          <w:bCs/>
          <w:sz w:val="22"/>
          <w:szCs w:val="24"/>
        </w:rPr>
        <w:t xml:space="preserve">In the event of termination or suspension, the CONTRACTOR shall be liable for damages as authorized by law including, but not limited to, any cost difference between the original contract and the replacement or cover contract and all administrative costs directly related to the replacement contract, e.g., cost of the competitive bidding, mailing, </w:t>
      </w:r>
      <w:proofErr w:type="gramStart"/>
      <w:r w:rsidRPr="00255A9F">
        <w:rPr>
          <w:rFonts w:ascii="Arial" w:hAnsi="Arial" w:cs="Arial"/>
          <w:bCs/>
          <w:sz w:val="22"/>
          <w:szCs w:val="24"/>
        </w:rPr>
        <w:t>advertising</w:t>
      </w:r>
      <w:proofErr w:type="gramEnd"/>
      <w:r w:rsidRPr="00255A9F">
        <w:rPr>
          <w:rFonts w:ascii="Arial" w:hAnsi="Arial" w:cs="Arial"/>
          <w:bCs/>
          <w:sz w:val="22"/>
          <w:szCs w:val="24"/>
        </w:rPr>
        <w:t xml:space="preserve"> and staff time.  </w:t>
      </w:r>
    </w:p>
    <w:p w14:paraId="30BCD125" w14:textId="77777777" w:rsidR="00C02CC3" w:rsidRPr="00255A9F" w:rsidRDefault="00875A4D" w:rsidP="008A14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Cs/>
          <w:sz w:val="22"/>
          <w:szCs w:val="24"/>
        </w:rPr>
      </w:pPr>
      <w:r w:rsidRPr="00255A9F">
        <w:rPr>
          <w:rFonts w:ascii="Arial" w:hAnsi="Arial" w:cs="Arial"/>
          <w:bCs/>
          <w:sz w:val="22"/>
          <w:szCs w:val="24"/>
        </w:rPr>
        <w:t xml:space="preserve">The AGENCY reserves the right to suspend all or part of the contract, withhold further payments, or prohibit the CONTRACTOR from incurring additional obligations of funds during investigation of the alleged compliance breach and pending corrective action by the CONTRACTOR or a decision by the AGENCY to terminate the contract.  A termination shall be deemed a “Termination for Convenience” if it is determined that the CONTRACTOR: (1) was not in default; or (2) failure to perform was outside of his or her control, </w:t>
      </w:r>
      <w:proofErr w:type="gramStart"/>
      <w:r w:rsidRPr="00255A9F">
        <w:rPr>
          <w:rFonts w:ascii="Arial" w:hAnsi="Arial" w:cs="Arial"/>
          <w:bCs/>
          <w:sz w:val="22"/>
          <w:szCs w:val="24"/>
        </w:rPr>
        <w:t>fault</w:t>
      </w:r>
      <w:proofErr w:type="gramEnd"/>
      <w:r w:rsidRPr="00255A9F">
        <w:rPr>
          <w:rFonts w:ascii="Arial" w:hAnsi="Arial" w:cs="Arial"/>
          <w:bCs/>
          <w:sz w:val="22"/>
          <w:szCs w:val="24"/>
        </w:rPr>
        <w:t xml:space="preserve"> or negligence.  </w:t>
      </w:r>
    </w:p>
    <w:p w14:paraId="56B03642" w14:textId="77777777" w:rsidR="00C02CC3" w:rsidRPr="00255A9F" w:rsidRDefault="00875A4D"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szCs w:val="24"/>
        </w:rPr>
      </w:pPr>
      <w:r w:rsidRPr="00255A9F">
        <w:rPr>
          <w:rFonts w:ascii="Arial" w:hAnsi="Arial" w:cs="Arial"/>
          <w:bCs/>
          <w:sz w:val="22"/>
          <w:szCs w:val="24"/>
        </w:rPr>
        <w:t xml:space="preserve">The rights and remedies of the AGENCY provided in this contract are not exclusive and are, in addition to any other rights and remedies, provided by law.  </w:t>
      </w:r>
    </w:p>
    <w:p w14:paraId="411E5632" w14:textId="77777777" w:rsidR="00C02CC3" w:rsidRPr="00255A9F" w:rsidRDefault="00C02CC3"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rPr>
      </w:pPr>
    </w:p>
    <w:p w14:paraId="43DD9C4C" w14:textId="77777777" w:rsidR="00C02CC3" w:rsidRPr="00255A9F" w:rsidRDefault="00875A4D"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szCs w:val="24"/>
        </w:rPr>
      </w:pPr>
      <w:r w:rsidRPr="00255A9F">
        <w:rPr>
          <w:rFonts w:ascii="Arial" w:hAnsi="Arial" w:cs="Arial"/>
          <w:b/>
          <w:sz w:val="22"/>
          <w:szCs w:val="24"/>
        </w:rPr>
        <w:t>TERMINATION FOR CONVENIENCE</w:t>
      </w:r>
      <w:r w:rsidR="008A148B" w:rsidRPr="00255A9F">
        <w:rPr>
          <w:rFonts w:ascii="Arial" w:hAnsi="Arial" w:cs="Arial"/>
          <w:b/>
          <w:sz w:val="22"/>
          <w:szCs w:val="24"/>
        </w:rPr>
        <w:br/>
      </w:r>
      <w:r w:rsidRPr="00255A9F">
        <w:rPr>
          <w:rFonts w:ascii="Arial" w:hAnsi="Arial" w:cs="Arial"/>
          <w:bCs/>
          <w:sz w:val="22"/>
          <w:szCs w:val="24"/>
        </w:rPr>
        <w:t>Except as otherwise provided in this contract, the AGENCY may, by 10 calendar days written notice, beginning on the second day after the mailing, terminate this contract, in whole or in part.  If this contract is so terminated, the AGENCY shall be liable only for payment required under the terms of this contract for services rendered or goods delivered prior to the effective date of termination.</w:t>
      </w:r>
    </w:p>
    <w:p w14:paraId="27C1EB2C" w14:textId="77777777" w:rsidR="00C02CC3" w:rsidRPr="00255A9F" w:rsidRDefault="00C02CC3" w:rsidP="00E6381F">
      <w:pPr>
        <w:rPr>
          <w:rFonts w:ascii="Arial" w:hAnsi="Arial" w:cs="Arial"/>
          <w:b/>
          <w:sz w:val="22"/>
          <w:szCs w:val="24"/>
        </w:rPr>
      </w:pPr>
    </w:p>
    <w:p w14:paraId="5567CF79" w14:textId="77777777" w:rsidR="00C02CC3" w:rsidRPr="00255A9F" w:rsidRDefault="00875A4D" w:rsidP="008A14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Cs/>
          <w:sz w:val="22"/>
        </w:rPr>
      </w:pPr>
      <w:r w:rsidRPr="00255A9F">
        <w:rPr>
          <w:rFonts w:ascii="Arial" w:hAnsi="Arial" w:cs="Arial"/>
          <w:b/>
          <w:sz w:val="22"/>
          <w:szCs w:val="24"/>
        </w:rPr>
        <w:t>TERMINATION PROCEDURES</w:t>
      </w:r>
      <w:r w:rsidR="008A148B" w:rsidRPr="00255A9F">
        <w:rPr>
          <w:rFonts w:ascii="Arial" w:hAnsi="Arial" w:cs="Arial"/>
          <w:b/>
          <w:sz w:val="22"/>
          <w:szCs w:val="24"/>
        </w:rPr>
        <w:br/>
      </w:r>
      <w:r w:rsidRPr="00255A9F">
        <w:rPr>
          <w:rFonts w:ascii="Arial" w:hAnsi="Arial" w:cs="Arial"/>
          <w:bCs/>
          <w:sz w:val="22"/>
        </w:rPr>
        <w:t>Upon termination of this contract, the AGENCY, in addition to any other rights provided in this contract, may require the CONTRACTOR to deliver to the AGENCY any property specifically produced or acquired for the performance of such part of this contract as has been terminated.  The provisions of the "Treatment of Assets" clause shall apply in such property transfer.</w:t>
      </w:r>
    </w:p>
    <w:p w14:paraId="0A8F42A8" w14:textId="77777777" w:rsidR="00C02CC3" w:rsidRPr="00255A9F" w:rsidRDefault="00875A4D"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Cs/>
          <w:sz w:val="22"/>
          <w:szCs w:val="24"/>
        </w:rPr>
      </w:pPr>
      <w:r w:rsidRPr="00255A9F">
        <w:rPr>
          <w:rFonts w:ascii="Arial" w:hAnsi="Arial" w:cs="Arial"/>
          <w:bCs/>
          <w:sz w:val="22"/>
          <w:szCs w:val="24"/>
        </w:rPr>
        <w:t xml:space="preserve">The AGENCY shall pay to the CONTRACTOR the agreed upon price, if separately stated, for completed work and services accepted by the AGENCY, and the amount agreed upon by the CONTRACTOR and the AGENCY for (i) completed work and services for which no separate price is stated, (ii) partially completed work and services, (iii) other property or services that are accepted by the AGENCY, and (iv) the protection and preservation of property, unless the termination is for default, in which case the AGENT shall determine the </w:t>
      </w:r>
      <w:r w:rsidRPr="00255A9F">
        <w:rPr>
          <w:rFonts w:ascii="Arial" w:hAnsi="Arial" w:cs="Arial"/>
          <w:bCs/>
          <w:sz w:val="22"/>
          <w:szCs w:val="24"/>
        </w:rPr>
        <w:lastRenderedPageBreak/>
        <w:t>extent of the liability of the AGENCY.  Failure to agree with such determination shall be a dispute within the meaning of the "Disputes" clause of this contract.  The AGENCY may withhold from any amounts due the CONTRACTOR such sum as the AGENT determines to be necessary to protect the AGENCY against potential loss or liability.</w:t>
      </w:r>
    </w:p>
    <w:p w14:paraId="34FCD783" w14:textId="77777777" w:rsidR="00C02CC3" w:rsidRPr="00255A9F" w:rsidRDefault="00875A4D"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Cs/>
          <w:sz w:val="22"/>
          <w:szCs w:val="24"/>
        </w:rPr>
      </w:pPr>
      <w:r w:rsidRPr="00255A9F">
        <w:rPr>
          <w:rFonts w:ascii="Arial" w:hAnsi="Arial" w:cs="Arial"/>
          <w:bCs/>
          <w:sz w:val="22"/>
          <w:szCs w:val="24"/>
        </w:rPr>
        <w:t>The rights and remedies of the AGENCY provided in this section shall not be exclusive and are in addition to any other rights and remedies provided by law or under this contract.</w:t>
      </w:r>
    </w:p>
    <w:p w14:paraId="62E48412" w14:textId="77777777" w:rsidR="00C02CC3" w:rsidRPr="00255A9F" w:rsidRDefault="00875A4D"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Cs/>
          <w:sz w:val="22"/>
        </w:rPr>
      </w:pPr>
      <w:r w:rsidRPr="00255A9F">
        <w:rPr>
          <w:rFonts w:ascii="Arial" w:hAnsi="Arial" w:cs="Arial"/>
          <w:bCs/>
          <w:sz w:val="22"/>
        </w:rPr>
        <w:t>After receipt of a notice of termination, and except as otherwise directed by the AGENT, the CONTRACTOR shall:</w:t>
      </w:r>
    </w:p>
    <w:p w14:paraId="73AB8B51" w14:textId="77777777" w:rsidR="00C02CC3" w:rsidRPr="00255A9F" w:rsidRDefault="00875A4D" w:rsidP="00E6381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Cs/>
          <w:sz w:val="22"/>
          <w:szCs w:val="24"/>
        </w:rPr>
      </w:pPr>
      <w:r w:rsidRPr="00255A9F">
        <w:rPr>
          <w:rFonts w:ascii="Arial" w:hAnsi="Arial" w:cs="Arial"/>
          <w:bCs/>
          <w:sz w:val="22"/>
          <w:szCs w:val="24"/>
        </w:rPr>
        <w:t xml:space="preserve">Stop work under the contract on the date, and to the extent specified, in the </w:t>
      </w:r>
      <w:proofErr w:type="gramStart"/>
      <w:r w:rsidRPr="00255A9F">
        <w:rPr>
          <w:rFonts w:ascii="Arial" w:hAnsi="Arial" w:cs="Arial"/>
          <w:bCs/>
          <w:sz w:val="22"/>
          <w:szCs w:val="24"/>
        </w:rPr>
        <w:t>notice;</w:t>
      </w:r>
      <w:proofErr w:type="gramEnd"/>
    </w:p>
    <w:p w14:paraId="170C8808" w14:textId="77777777" w:rsidR="00C02CC3" w:rsidRPr="00255A9F" w:rsidRDefault="00875A4D" w:rsidP="00E6381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Cs/>
          <w:sz w:val="22"/>
          <w:szCs w:val="24"/>
        </w:rPr>
      </w:pPr>
      <w:r w:rsidRPr="00255A9F">
        <w:rPr>
          <w:rFonts w:ascii="Arial" w:hAnsi="Arial" w:cs="Arial"/>
          <w:bCs/>
          <w:sz w:val="22"/>
          <w:szCs w:val="24"/>
        </w:rPr>
        <w:t xml:space="preserve">Place no further orders or subcontracts for materials, services, or facilities except as may be necessary for completion of such portion of the work under the contract that is not </w:t>
      </w:r>
      <w:proofErr w:type="gramStart"/>
      <w:r w:rsidRPr="00255A9F">
        <w:rPr>
          <w:rFonts w:ascii="Arial" w:hAnsi="Arial" w:cs="Arial"/>
          <w:bCs/>
          <w:sz w:val="22"/>
          <w:szCs w:val="24"/>
        </w:rPr>
        <w:t>terminated;</w:t>
      </w:r>
      <w:proofErr w:type="gramEnd"/>
    </w:p>
    <w:p w14:paraId="56CB5A12" w14:textId="77777777" w:rsidR="00C02CC3" w:rsidRPr="00255A9F" w:rsidRDefault="00875A4D" w:rsidP="00E6381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Cs/>
          <w:sz w:val="22"/>
          <w:szCs w:val="24"/>
        </w:rPr>
      </w:pPr>
      <w:r w:rsidRPr="00255A9F">
        <w:rPr>
          <w:rFonts w:ascii="Arial" w:hAnsi="Arial" w:cs="Arial"/>
          <w:bCs/>
          <w:sz w:val="22"/>
          <w:szCs w:val="24"/>
        </w:rPr>
        <w:t xml:space="preserve">Assign to the AGENCY, in the manner, at the times, and to the extent directed by the AGENT, all of the rights, title, and interest of the CONTRACTOR under the orders and subcontracts so terminated, in which case the AGENCY has the right, at its discretion, to settle or pay any or all claims arising out of the termination of such orders and </w:t>
      </w:r>
      <w:proofErr w:type="gramStart"/>
      <w:r w:rsidRPr="00255A9F">
        <w:rPr>
          <w:rFonts w:ascii="Arial" w:hAnsi="Arial" w:cs="Arial"/>
          <w:bCs/>
          <w:sz w:val="22"/>
          <w:szCs w:val="24"/>
        </w:rPr>
        <w:t>subcontracts;</w:t>
      </w:r>
      <w:proofErr w:type="gramEnd"/>
    </w:p>
    <w:p w14:paraId="2C59F8C4" w14:textId="77777777" w:rsidR="00C02CC3" w:rsidRPr="00255A9F" w:rsidRDefault="00875A4D" w:rsidP="00E6381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Cs/>
          <w:sz w:val="22"/>
          <w:szCs w:val="24"/>
        </w:rPr>
      </w:pPr>
      <w:r w:rsidRPr="00255A9F">
        <w:rPr>
          <w:rFonts w:ascii="Arial" w:hAnsi="Arial" w:cs="Arial"/>
          <w:bCs/>
          <w:sz w:val="22"/>
          <w:szCs w:val="24"/>
        </w:rPr>
        <w:t xml:space="preserve">Transfer title to the AGENCY and deliver in the manner, at the times, and to the extent directed by the AGENT any property which, if the contract had been completed, would have been required to be furnished to the </w:t>
      </w:r>
      <w:proofErr w:type="gramStart"/>
      <w:r w:rsidRPr="00255A9F">
        <w:rPr>
          <w:rFonts w:ascii="Arial" w:hAnsi="Arial" w:cs="Arial"/>
          <w:bCs/>
          <w:sz w:val="22"/>
          <w:szCs w:val="24"/>
        </w:rPr>
        <w:t>AGENCY;</w:t>
      </w:r>
      <w:proofErr w:type="gramEnd"/>
    </w:p>
    <w:p w14:paraId="12A93326" w14:textId="77777777" w:rsidR="00C02CC3" w:rsidRPr="00255A9F" w:rsidRDefault="00875A4D" w:rsidP="00E6381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Cs/>
          <w:sz w:val="22"/>
          <w:szCs w:val="24"/>
        </w:rPr>
      </w:pPr>
      <w:r w:rsidRPr="00255A9F">
        <w:rPr>
          <w:rFonts w:ascii="Arial" w:hAnsi="Arial" w:cs="Arial"/>
          <w:bCs/>
          <w:sz w:val="22"/>
          <w:szCs w:val="24"/>
        </w:rPr>
        <w:t>Complete performance of such part of the work as shall not have been terminated by the AGENT; and</w:t>
      </w:r>
    </w:p>
    <w:p w14:paraId="001BF846" w14:textId="77777777" w:rsidR="00C02CC3" w:rsidRPr="00255A9F" w:rsidRDefault="00875A4D" w:rsidP="00E6381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szCs w:val="24"/>
        </w:rPr>
      </w:pPr>
      <w:r w:rsidRPr="00255A9F">
        <w:rPr>
          <w:rFonts w:ascii="Arial" w:hAnsi="Arial" w:cs="Arial"/>
          <w:bCs/>
          <w:sz w:val="22"/>
          <w:szCs w:val="24"/>
        </w:rPr>
        <w:t>Take such action as may be necessary, or as the AGENT may direct, for the protection and preservation of the property related to this contract, which is in the possession of the CONTRACTOR and in which the AGENCY has or may acquire an interest.</w:t>
      </w:r>
      <w:r w:rsidR="00176CB2" w:rsidRPr="00255A9F">
        <w:rPr>
          <w:rFonts w:ascii="Arial" w:hAnsi="Arial" w:cs="Arial"/>
          <w:bCs/>
          <w:sz w:val="22"/>
          <w:szCs w:val="24"/>
        </w:rPr>
        <w:br/>
      </w:r>
    </w:p>
    <w:p w14:paraId="4C104323" w14:textId="23F8926A" w:rsidR="009D472B" w:rsidRPr="00255A9F" w:rsidRDefault="00875A4D" w:rsidP="009C7418">
      <w:pPr>
        <w:numPr>
          <w:ilvl w:val="0"/>
          <w:numId w:val="13"/>
        </w:numPr>
        <w:ind w:left="0" w:hanging="90"/>
        <w:rPr>
          <w:rFonts w:ascii="Arial" w:hAnsi="Arial" w:cs="Arial"/>
          <w:b/>
          <w:sz w:val="22"/>
          <w:szCs w:val="24"/>
        </w:rPr>
      </w:pPr>
      <w:r w:rsidRPr="00255A9F">
        <w:rPr>
          <w:rFonts w:ascii="Arial" w:hAnsi="Arial" w:cs="Arial"/>
          <w:b/>
          <w:caps/>
          <w:sz w:val="22"/>
          <w:szCs w:val="22"/>
        </w:rPr>
        <w:t xml:space="preserve">Trafficking </w:t>
      </w:r>
      <w:proofErr w:type="gramStart"/>
      <w:r w:rsidRPr="00255A9F">
        <w:rPr>
          <w:rFonts w:ascii="Arial" w:hAnsi="Arial" w:cs="Arial"/>
          <w:b/>
          <w:caps/>
          <w:sz w:val="22"/>
          <w:szCs w:val="22"/>
        </w:rPr>
        <w:t>Victims</w:t>
      </w:r>
      <w:proofErr w:type="gramEnd"/>
      <w:r w:rsidRPr="00255A9F">
        <w:rPr>
          <w:rFonts w:ascii="Arial" w:hAnsi="Arial" w:cs="Arial"/>
          <w:b/>
          <w:caps/>
          <w:sz w:val="22"/>
          <w:szCs w:val="22"/>
        </w:rPr>
        <w:t xml:space="preserve"> Protection Act</w:t>
      </w:r>
      <w:r w:rsidR="00A437AA" w:rsidRPr="00255A9F">
        <w:rPr>
          <w:rFonts w:ascii="Arial" w:hAnsi="Arial" w:cs="Arial"/>
          <w:b/>
          <w:caps/>
          <w:sz w:val="22"/>
          <w:szCs w:val="22"/>
        </w:rPr>
        <w:br/>
      </w:r>
      <w:r w:rsidR="005A1895" w:rsidRPr="00255A9F">
        <w:rPr>
          <w:rFonts w:ascii="Arial" w:hAnsi="Arial" w:cs="Arial"/>
          <w:sz w:val="22"/>
          <w:szCs w:val="22"/>
        </w:rPr>
        <w:t>T</w:t>
      </w:r>
      <w:r w:rsidRPr="00255A9F">
        <w:rPr>
          <w:rFonts w:ascii="Arial" w:hAnsi="Arial" w:cs="Arial"/>
          <w:sz w:val="22"/>
          <w:szCs w:val="22"/>
        </w:rPr>
        <w:t xml:space="preserve">he AGENCY may terminate this contract, without penalty, if the </w:t>
      </w:r>
      <w:r w:rsidRPr="00255A9F">
        <w:rPr>
          <w:rFonts w:ascii="Arial" w:hAnsi="Arial" w:cs="Arial"/>
          <w:caps/>
          <w:sz w:val="22"/>
          <w:szCs w:val="22"/>
        </w:rPr>
        <w:t>Contractor</w:t>
      </w:r>
      <w:r w:rsidR="005A1895" w:rsidRPr="00255A9F">
        <w:rPr>
          <w:rFonts w:ascii="Arial" w:hAnsi="Arial" w:cs="Arial"/>
          <w:sz w:val="22"/>
          <w:szCs w:val="22"/>
        </w:rPr>
        <w:t xml:space="preserve"> or any SUBCONTRACTOR</w:t>
      </w:r>
      <w:r w:rsidRPr="00255A9F">
        <w:rPr>
          <w:rFonts w:ascii="Arial" w:hAnsi="Arial" w:cs="Arial"/>
          <w:sz w:val="22"/>
          <w:szCs w:val="22"/>
        </w:rPr>
        <w:t xml:space="preserve"> is found to be in violation of the Trafficking Victims Protection Act of 2000</w:t>
      </w:r>
      <w:r w:rsidR="005A1895" w:rsidRPr="00255A9F">
        <w:rPr>
          <w:rFonts w:ascii="Arial" w:hAnsi="Arial" w:cs="Arial"/>
          <w:sz w:val="22"/>
          <w:szCs w:val="22"/>
        </w:rPr>
        <w:t>.</w:t>
      </w:r>
      <w:r w:rsidR="00176CB2" w:rsidRPr="00255A9F">
        <w:rPr>
          <w:rFonts w:ascii="Arial" w:hAnsi="Arial" w:cs="Arial"/>
          <w:sz w:val="22"/>
          <w:szCs w:val="22"/>
        </w:rPr>
        <w:br/>
      </w:r>
    </w:p>
    <w:p w14:paraId="26EC67EA" w14:textId="77777777" w:rsidR="00C02CC3" w:rsidRPr="00255A9F" w:rsidRDefault="00875A4D" w:rsidP="00DB153E">
      <w:pPr>
        <w:numPr>
          <w:ilvl w:val="0"/>
          <w:numId w:val="13"/>
        </w:numPr>
        <w:ind w:left="-90" w:hanging="90"/>
        <w:rPr>
          <w:rFonts w:ascii="Arial" w:hAnsi="Arial" w:cs="Arial"/>
          <w:b/>
          <w:sz w:val="22"/>
          <w:szCs w:val="24"/>
        </w:rPr>
      </w:pPr>
      <w:r w:rsidRPr="00255A9F">
        <w:rPr>
          <w:rFonts w:ascii="Arial" w:hAnsi="Arial" w:cs="Arial"/>
          <w:b/>
          <w:sz w:val="22"/>
          <w:szCs w:val="24"/>
        </w:rPr>
        <w:t>TREATMENT OF ASSETS</w:t>
      </w:r>
    </w:p>
    <w:p w14:paraId="565B47D6" w14:textId="77777777" w:rsidR="00C02CC3" w:rsidRPr="00255A9F" w:rsidRDefault="00875A4D" w:rsidP="00E6381F">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Cs/>
          <w:sz w:val="22"/>
          <w:szCs w:val="24"/>
        </w:rPr>
      </w:pPr>
      <w:r w:rsidRPr="00255A9F">
        <w:rPr>
          <w:rFonts w:ascii="Arial" w:hAnsi="Arial" w:cs="Arial"/>
          <w:bCs/>
          <w:sz w:val="22"/>
          <w:szCs w:val="24"/>
        </w:rPr>
        <w:t>Title to all property furnished by the AGENCY shall remain in the AGENCY.  Title to all property furnished by the CONTRACTOR, for the cost of which the CONTRACTOR is entitled to be reimbursed as a direct item of cost under this contract, shall pass to and vest in the AGENCY upon delivery of such property by the CONTRACTOR.  Title to other property, the cost of which is reimbursable to the CONTRACTOR under this contract, shall pass to and vest in the AGENCY upon (i) issuance for use of such property in the performance of this contract, or (ii) commencement of use of such property in the performance of this contract, or (iii) reimbursement of the cost thereof by the AGENCY in whole or in part, whichever first occurs.</w:t>
      </w:r>
    </w:p>
    <w:p w14:paraId="06DFAFB1" w14:textId="77777777" w:rsidR="00C02CC3" w:rsidRPr="00255A9F" w:rsidRDefault="00875A4D" w:rsidP="00E6381F">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Cs/>
          <w:sz w:val="22"/>
          <w:szCs w:val="24"/>
        </w:rPr>
      </w:pPr>
      <w:r w:rsidRPr="00255A9F">
        <w:rPr>
          <w:rFonts w:ascii="Arial" w:hAnsi="Arial" w:cs="Arial"/>
          <w:bCs/>
          <w:sz w:val="22"/>
          <w:szCs w:val="24"/>
        </w:rPr>
        <w:t>Any property of the AGENCY furnished to the CONTRACTOR shall, unless otherwise provided herein or approved by the AGENCY, be used only for the performance of this contract.</w:t>
      </w:r>
    </w:p>
    <w:p w14:paraId="6623DAEB" w14:textId="77777777" w:rsidR="00C02CC3" w:rsidRPr="00255A9F" w:rsidRDefault="00875A4D" w:rsidP="00E6381F">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Cs/>
          <w:sz w:val="22"/>
          <w:szCs w:val="24"/>
        </w:rPr>
      </w:pPr>
      <w:r w:rsidRPr="00255A9F">
        <w:rPr>
          <w:rFonts w:ascii="Arial" w:hAnsi="Arial" w:cs="Arial"/>
          <w:bCs/>
          <w:sz w:val="22"/>
          <w:szCs w:val="24"/>
        </w:rPr>
        <w:t xml:space="preserve">If any AGENCY property is lost, </w:t>
      </w:r>
      <w:proofErr w:type="gramStart"/>
      <w:r w:rsidRPr="00255A9F">
        <w:rPr>
          <w:rFonts w:ascii="Arial" w:hAnsi="Arial" w:cs="Arial"/>
          <w:bCs/>
          <w:sz w:val="22"/>
          <w:szCs w:val="24"/>
        </w:rPr>
        <w:t>destroyed</w:t>
      </w:r>
      <w:proofErr w:type="gramEnd"/>
      <w:r w:rsidRPr="00255A9F">
        <w:rPr>
          <w:rFonts w:ascii="Arial" w:hAnsi="Arial" w:cs="Arial"/>
          <w:bCs/>
          <w:sz w:val="22"/>
          <w:szCs w:val="24"/>
        </w:rPr>
        <w:t xml:space="preserve"> or damaged, the CONTRACTOR shall immediately notify the AGENCY and shall take all reasonable steps to protect the property from further damage.</w:t>
      </w:r>
    </w:p>
    <w:p w14:paraId="089261DC" w14:textId="77777777" w:rsidR="00C02CC3" w:rsidRPr="00255A9F" w:rsidRDefault="00875A4D" w:rsidP="00E6381F">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Cs/>
          <w:sz w:val="22"/>
          <w:szCs w:val="24"/>
        </w:rPr>
      </w:pPr>
      <w:r w:rsidRPr="00255A9F">
        <w:rPr>
          <w:rFonts w:ascii="Arial" w:hAnsi="Arial" w:cs="Arial"/>
          <w:bCs/>
          <w:sz w:val="22"/>
          <w:szCs w:val="24"/>
        </w:rPr>
        <w:t xml:space="preserve">The CONTRACTOR shall surrender to the AGENCY all property of the AGENCY prior to settlement upon completion, termination or cancellation of this </w:t>
      </w:r>
      <w:proofErr w:type="gramStart"/>
      <w:r w:rsidRPr="00255A9F">
        <w:rPr>
          <w:rFonts w:ascii="Arial" w:hAnsi="Arial" w:cs="Arial"/>
          <w:bCs/>
          <w:sz w:val="22"/>
          <w:szCs w:val="24"/>
        </w:rPr>
        <w:t>contract</w:t>
      </w:r>
      <w:proofErr w:type="gramEnd"/>
    </w:p>
    <w:p w14:paraId="72C0EB64" w14:textId="77777777" w:rsidR="00C02CC3" w:rsidRPr="00255A9F" w:rsidRDefault="00875A4D" w:rsidP="00E6381F">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4"/>
        </w:rPr>
      </w:pPr>
      <w:r w:rsidRPr="00255A9F">
        <w:rPr>
          <w:rFonts w:ascii="Arial" w:hAnsi="Arial" w:cs="Arial"/>
          <w:sz w:val="22"/>
          <w:szCs w:val="24"/>
        </w:rPr>
        <w:t xml:space="preserve">All reference to the CONTRACTOR under this clause shall also include CONTRACTOR'S employees, </w:t>
      </w:r>
      <w:proofErr w:type="gramStart"/>
      <w:r w:rsidRPr="00255A9F">
        <w:rPr>
          <w:rFonts w:ascii="Arial" w:hAnsi="Arial" w:cs="Arial"/>
          <w:sz w:val="22"/>
          <w:szCs w:val="24"/>
        </w:rPr>
        <w:t>agents</w:t>
      </w:r>
      <w:proofErr w:type="gramEnd"/>
      <w:r w:rsidRPr="00255A9F">
        <w:rPr>
          <w:rFonts w:ascii="Arial" w:hAnsi="Arial" w:cs="Arial"/>
          <w:sz w:val="22"/>
          <w:szCs w:val="24"/>
        </w:rPr>
        <w:t xml:space="preserve"> or SUBCONTRACTORS.</w:t>
      </w:r>
    </w:p>
    <w:p w14:paraId="6E135D8D" w14:textId="77777777" w:rsidR="00C02CC3" w:rsidRPr="00255A9F" w:rsidRDefault="00C02CC3"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4"/>
          <w:u w:val="single"/>
        </w:rPr>
      </w:pPr>
    </w:p>
    <w:p w14:paraId="77F8DEBC" w14:textId="77777777" w:rsidR="00490422" w:rsidRPr="00255A9F" w:rsidRDefault="00875A4D" w:rsidP="00513F6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2"/>
        </w:rPr>
      </w:pPr>
      <w:r w:rsidRPr="00255A9F">
        <w:rPr>
          <w:rFonts w:ascii="Arial" w:hAnsi="Arial" w:cs="Arial"/>
          <w:b/>
          <w:sz w:val="22"/>
          <w:szCs w:val="22"/>
        </w:rPr>
        <w:lastRenderedPageBreak/>
        <w:t>WAGE LAWS COMPLIANCE</w:t>
      </w:r>
    </w:p>
    <w:p w14:paraId="2185BD85" w14:textId="77777777" w:rsidR="00490422" w:rsidRPr="00255A9F" w:rsidRDefault="00875A4D" w:rsidP="00513F6C">
      <w:pPr>
        <w:keepNext/>
        <w:keepLines/>
        <w:widowControl w:val="0"/>
        <w:autoSpaceDE w:val="0"/>
        <w:autoSpaceDN w:val="0"/>
        <w:ind w:right="720"/>
        <w:rPr>
          <w:rFonts w:ascii="Arial" w:eastAsia="Arial" w:hAnsi="Arial" w:cs="Arial"/>
          <w:sz w:val="22"/>
          <w:szCs w:val="22"/>
        </w:rPr>
      </w:pPr>
      <w:r w:rsidRPr="00255A9F">
        <w:rPr>
          <w:rFonts w:ascii="Arial" w:hAnsi="Arial" w:cs="Arial"/>
          <w:sz w:val="22"/>
          <w:szCs w:val="22"/>
        </w:rPr>
        <w:t xml:space="preserve">By signing this contract the CONTRACTOR </w:t>
      </w:r>
      <w:r w:rsidRPr="00255A9F">
        <w:rPr>
          <w:rFonts w:ascii="Arial" w:eastAsia="Arial" w:hAnsi="Arial" w:cs="Arial"/>
          <w:sz w:val="22"/>
          <w:szCs w:val="22"/>
        </w:rPr>
        <w:t xml:space="preserve">warrants that the CONTRACTOR has </w:t>
      </w:r>
      <w:r w:rsidRPr="00255A9F">
        <w:rPr>
          <w:rFonts w:ascii="Arial" w:eastAsia="Arial" w:hAnsi="Arial" w:cs="Arial"/>
          <w:sz w:val="22"/>
          <w:szCs w:val="22"/>
          <w:u w:val="single"/>
        </w:rPr>
        <w:t>NOT</w:t>
      </w:r>
      <w:r w:rsidRPr="00255A9F">
        <w:rPr>
          <w:rFonts w:ascii="Arial" w:eastAsia="Arial" w:hAnsi="Arial" w:cs="Arial"/>
          <w:sz w:val="22"/>
          <w:szCs w:val="22"/>
        </w:rPr>
        <w:t xml:space="preserve"> been determined by a final and binding citation and notice of assessment issued by the Washington Department of Labor and Industries or through a civil judgment entered by a court of limited or general jurisdiction to have willfully violated, as defined in RCW 49.48.082, any provision of RCW chapters 49.46, 49.48, or 49.52 within three (3) years prior to the start date of this contract.  The CONTRACTOR further warrants that it will remain in compliance with these requirements during the performance period of this contract. The </w:t>
      </w:r>
      <w:r w:rsidRPr="00255A9F">
        <w:rPr>
          <w:rFonts w:ascii="Arial" w:eastAsia="Arial" w:hAnsi="Arial" w:cs="Arial"/>
          <w:caps/>
          <w:sz w:val="22"/>
          <w:szCs w:val="22"/>
        </w:rPr>
        <w:t>Contractor</w:t>
      </w:r>
      <w:r w:rsidRPr="00255A9F">
        <w:rPr>
          <w:rFonts w:ascii="Arial" w:eastAsia="Arial" w:hAnsi="Arial" w:cs="Arial"/>
          <w:sz w:val="22"/>
          <w:szCs w:val="22"/>
        </w:rPr>
        <w:t xml:space="preserve"> will immediately notify the </w:t>
      </w:r>
      <w:r w:rsidRPr="00255A9F">
        <w:rPr>
          <w:rFonts w:ascii="Arial" w:eastAsia="Arial" w:hAnsi="Arial" w:cs="Arial"/>
          <w:caps/>
          <w:sz w:val="22"/>
          <w:szCs w:val="22"/>
        </w:rPr>
        <w:t xml:space="preserve">Agency </w:t>
      </w:r>
      <w:r w:rsidRPr="00255A9F">
        <w:rPr>
          <w:rFonts w:ascii="Arial" w:eastAsia="Arial" w:hAnsi="Arial" w:cs="Arial"/>
          <w:sz w:val="22"/>
          <w:szCs w:val="22"/>
        </w:rPr>
        <w:t>of any finding of a willful violation entered by the Washington Department of Labor and Industries or through a civil judgment entered by a court of limited or general jurisdiction entered during the performance period of this contract.</w:t>
      </w:r>
    </w:p>
    <w:p w14:paraId="22C46E76" w14:textId="77777777" w:rsidR="00490422" w:rsidRPr="00255A9F" w:rsidRDefault="00490422"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4"/>
          <w:u w:val="single"/>
        </w:rPr>
      </w:pPr>
    </w:p>
    <w:p w14:paraId="64CE61DB" w14:textId="77777777" w:rsidR="00C02CC3" w:rsidRPr="00255A9F" w:rsidRDefault="00875A4D"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szCs w:val="24"/>
        </w:rPr>
      </w:pPr>
      <w:r w:rsidRPr="00255A9F">
        <w:rPr>
          <w:rFonts w:ascii="Arial" w:hAnsi="Arial" w:cs="Arial"/>
          <w:b/>
          <w:sz w:val="22"/>
          <w:szCs w:val="24"/>
        </w:rPr>
        <w:t>WAIVER</w:t>
      </w:r>
      <w:r w:rsidR="008A148B" w:rsidRPr="00255A9F">
        <w:rPr>
          <w:rFonts w:ascii="Arial" w:hAnsi="Arial" w:cs="Arial"/>
          <w:b/>
          <w:sz w:val="22"/>
          <w:szCs w:val="24"/>
        </w:rPr>
        <w:br/>
      </w:r>
      <w:proofErr w:type="spellStart"/>
      <w:r w:rsidRPr="00255A9F">
        <w:rPr>
          <w:rFonts w:ascii="Arial" w:hAnsi="Arial" w:cs="Arial"/>
          <w:bCs/>
          <w:sz w:val="22"/>
          <w:szCs w:val="24"/>
        </w:rPr>
        <w:t>Waiver</w:t>
      </w:r>
      <w:proofErr w:type="spellEnd"/>
      <w:r w:rsidRPr="00255A9F">
        <w:rPr>
          <w:rFonts w:ascii="Arial" w:hAnsi="Arial" w:cs="Arial"/>
          <w:bCs/>
          <w:sz w:val="22"/>
          <w:szCs w:val="24"/>
        </w:rPr>
        <w:t xml:space="preserve"> of any default or breach shall not be deemed a waiver of any subsequent default or breach.  Any waiver shall not be construed to be a modification of the terms of this contract unless stated to be such in writing and signed by authorized representative of the AGENCY.</w:t>
      </w:r>
    </w:p>
    <w:p w14:paraId="5C8D0937" w14:textId="77777777" w:rsidR="00C02CC3" w:rsidRPr="00255A9F" w:rsidRDefault="00C02CC3" w:rsidP="00C02C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aps/>
          <w:sz w:val="22"/>
          <w:szCs w:val="22"/>
        </w:rPr>
      </w:pPr>
    </w:p>
    <w:p w14:paraId="29A76A15" w14:textId="67EE5B6F" w:rsidR="005917EB" w:rsidRPr="00255A9F" w:rsidRDefault="00875A4D" w:rsidP="00100A9E">
      <w:pPr>
        <w:numPr>
          <w:ilvl w:val="0"/>
          <w:numId w:val="25"/>
        </w:numPr>
        <w:tabs>
          <w:tab w:val="left" w:pos="-720"/>
        </w:tabs>
        <w:suppressAutoHyphens/>
        <w:ind w:left="0" w:hanging="90"/>
        <w:rPr>
          <w:rFonts w:ascii="Arial" w:hAnsi="Arial" w:cs="Arial"/>
          <w:caps/>
          <w:sz w:val="22"/>
          <w:szCs w:val="22"/>
        </w:rPr>
      </w:pPr>
      <w:r w:rsidRPr="00255A9F">
        <w:rPr>
          <w:rFonts w:ascii="Arial" w:hAnsi="Arial" w:cs="Arial"/>
          <w:b/>
          <w:spacing w:val="-3"/>
          <w:sz w:val="22"/>
        </w:rPr>
        <w:t>WHISTLEBLOWER PROTECTION</w:t>
      </w:r>
      <w:r w:rsidRPr="00255A9F">
        <w:rPr>
          <w:rFonts w:ascii="Arial" w:hAnsi="Arial" w:cs="Arial"/>
          <w:b/>
          <w:spacing w:val="-3"/>
          <w:sz w:val="22"/>
        </w:rPr>
        <w:br/>
      </w:r>
      <w:r w:rsidRPr="00255A9F">
        <w:rPr>
          <w:rFonts w:ascii="Arial" w:hAnsi="Arial" w:cs="Arial"/>
          <w:spacing w:val="-3"/>
          <w:sz w:val="22"/>
        </w:rPr>
        <w:t>If this contract exceeds the federal simplified acquisition threshold of $</w:t>
      </w:r>
      <w:r w:rsidR="005A1895" w:rsidRPr="00255A9F">
        <w:rPr>
          <w:rFonts w:ascii="Arial" w:hAnsi="Arial" w:cs="Arial"/>
          <w:spacing w:val="-3"/>
          <w:sz w:val="22"/>
        </w:rPr>
        <w:t>250,000</w:t>
      </w:r>
      <w:r w:rsidRPr="00255A9F">
        <w:rPr>
          <w:rFonts w:ascii="Arial" w:hAnsi="Arial" w:cs="Arial"/>
          <w:spacing w:val="-3"/>
          <w:sz w:val="22"/>
        </w:rPr>
        <w:t xml:space="preserve"> the contract and all employees working on the contract are subject to the whistleblower protections established at 41 USC 4712 by section 828 of the National Defense Authorization Act for Fiscal Year 2013.  If subject to this statute the </w:t>
      </w:r>
      <w:r w:rsidR="00EA35AE" w:rsidRPr="00255A9F">
        <w:rPr>
          <w:rFonts w:ascii="Arial" w:hAnsi="Arial" w:cs="Arial"/>
          <w:spacing w:val="-3"/>
          <w:sz w:val="22"/>
        </w:rPr>
        <w:t>CONTRACTOR</w:t>
      </w:r>
      <w:r w:rsidRPr="00255A9F">
        <w:rPr>
          <w:rFonts w:ascii="Arial" w:hAnsi="Arial" w:cs="Arial"/>
          <w:spacing w:val="-3"/>
          <w:sz w:val="22"/>
        </w:rPr>
        <w:t xml:space="preserve"> shall inform their employees in writing, in the predominant language of the workforce, of the employee whistleblower rights and protections under 41 USC 4712.  This section is applicable to all subcontractors and </w:t>
      </w:r>
      <w:proofErr w:type="spellStart"/>
      <w:r w:rsidRPr="00255A9F">
        <w:rPr>
          <w:rFonts w:ascii="Arial" w:hAnsi="Arial" w:cs="Arial"/>
          <w:spacing w:val="-3"/>
          <w:sz w:val="22"/>
        </w:rPr>
        <w:t>subawardees</w:t>
      </w:r>
      <w:proofErr w:type="spellEnd"/>
      <w:r w:rsidRPr="00255A9F">
        <w:rPr>
          <w:rFonts w:ascii="Arial" w:hAnsi="Arial" w:cs="Arial"/>
          <w:spacing w:val="-3"/>
          <w:sz w:val="22"/>
        </w:rPr>
        <w:t xml:space="preserve"> related to this contract that exceed the federal simplified acquisition threshold of $</w:t>
      </w:r>
      <w:r w:rsidR="005A1895" w:rsidRPr="00255A9F">
        <w:rPr>
          <w:rFonts w:ascii="Arial" w:hAnsi="Arial" w:cs="Arial"/>
          <w:spacing w:val="-3"/>
          <w:sz w:val="22"/>
        </w:rPr>
        <w:t>250,000</w:t>
      </w:r>
      <w:r w:rsidRPr="00255A9F">
        <w:rPr>
          <w:rFonts w:ascii="Arial" w:hAnsi="Arial" w:cs="Arial"/>
          <w:spacing w:val="-3"/>
          <w:sz w:val="22"/>
        </w:rPr>
        <w:t xml:space="preserve">, and the </w:t>
      </w:r>
      <w:proofErr w:type="gramStart"/>
      <w:r w:rsidR="00EA35AE" w:rsidRPr="00255A9F">
        <w:rPr>
          <w:rFonts w:ascii="Arial" w:hAnsi="Arial" w:cs="Arial"/>
          <w:spacing w:val="-3"/>
          <w:sz w:val="22"/>
        </w:rPr>
        <w:t xml:space="preserve">CONTRACTOR </w:t>
      </w:r>
      <w:r w:rsidRPr="00255A9F">
        <w:rPr>
          <w:rFonts w:ascii="Arial" w:hAnsi="Arial" w:cs="Arial"/>
          <w:spacing w:val="-3"/>
          <w:sz w:val="22"/>
        </w:rPr>
        <w:t xml:space="preserve"> shall</w:t>
      </w:r>
      <w:proofErr w:type="gramEnd"/>
      <w:r w:rsidRPr="00255A9F">
        <w:rPr>
          <w:rFonts w:ascii="Arial" w:hAnsi="Arial" w:cs="Arial"/>
          <w:spacing w:val="-3"/>
          <w:sz w:val="22"/>
        </w:rPr>
        <w:t xml:space="preserve"> include this section in all such subcontracts and/or subawards.</w:t>
      </w:r>
      <w:r w:rsidRPr="00255A9F">
        <w:rPr>
          <w:rFonts w:ascii="Arial" w:hAnsi="Arial" w:cs="Arial"/>
          <w:spacing w:val="-3"/>
          <w:sz w:val="22"/>
        </w:rPr>
        <w:br/>
      </w:r>
    </w:p>
    <w:p w14:paraId="169D7F13" w14:textId="124F4432" w:rsidR="005772AB" w:rsidRPr="005917EB" w:rsidRDefault="00875A4D" w:rsidP="005917EB">
      <w:pPr>
        <w:numPr>
          <w:ilvl w:val="0"/>
          <w:numId w:val="25"/>
        </w:numPr>
        <w:tabs>
          <w:tab w:val="left" w:pos="-720"/>
        </w:tabs>
        <w:suppressAutoHyphens/>
        <w:ind w:left="0" w:firstLine="0"/>
        <w:jc w:val="center"/>
        <w:rPr>
          <w:rFonts w:ascii="Arial" w:hAnsi="Arial" w:cs="Arial"/>
          <w:caps/>
          <w:sz w:val="22"/>
          <w:szCs w:val="22"/>
        </w:rPr>
      </w:pPr>
      <w:r w:rsidRPr="005917EB">
        <w:rPr>
          <w:rFonts w:ascii="Arial" w:hAnsi="Arial" w:cs="Arial"/>
          <w:b/>
          <w:bCs/>
          <w:caps/>
          <w:sz w:val="22"/>
          <w:szCs w:val="22"/>
        </w:rPr>
        <w:t xml:space="preserve">Approved as to Form by the Office of the Attorney General </w:t>
      </w:r>
      <w:proofErr w:type="gramStart"/>
      <w:r w:rsidR="00950B1A">
        <w:rPr>
          <w:rFonts w:ascii="Arial" w:hAnsi="Arial" w:cs="Arial"/>
          <w:b/>
          <w:bCs/>
          <w:caps/>
          <w:sz w:val="22"/>
          <w:szCs w:val="22"/>
        </w:rPr>
        <w:t>2</w:t>
      </w:r>
      <w:r w:rsidR="00E74B8D">
        <w:rPr>
          <w:rFonts w:ascii="Arial" w:hAnsi="Arial" w:cs="Arial"/>
          <w:b/>
          <w:bCs/>
          <w:caps/>
          <w:sz w:val="22"/>
          <w:szCs w:val="22"/>
        </w:rPr>
        <w:t>/</w:t>
      </w:r>
      <w:r w:rsidR="00950B1A">
        <w:rPr>
          <w:rFonts w:ascii="Arial" w:hAnsi="Arial" w:cs="Arial"/>
          <w:b/>
          <w:bCs/>
          <w:caps/>
          <w:sz w:val="22"/>
          <w:szCs w:val="22"/>
        </w:rPr>
        <w:t>12</w:t>
      </w:r>
      <w:r w:rsidR="00E74B8D">
        <w:rPr>
          <w:rFonts w:ascii="Arial" w:hAnsi="Arial" w:cs="Arial"/>
          <w:b/>
          <w:bCs/>
          <w:caps/>
          <w:sz w:val="22"/>
          <w:szCs w:val="22"/>
        </w:rPr>
        <w:t>/</w:t>
      </w:r>
      <w:r w:rsidR="00950B1A">
        <w:rPr>
          <w:rFonts w:ascii="Arial" w:hAnsi="Arial" w:cs="Arial"/>
          <w:b/>
          <w:bCs/>
          <w:caps/>
          <w:sz w:val="22"/>
          <w:szCs w:val="22"/>
        </w:rPr>
        <w:t>2024</w:t>
      </w:r>
      <w:proofErr w:type="gramEnd"/>
    </w:p>
    <w:p w14:paraId="3320AE68" w14:textId="77777777" w:rsidR="00E6381F" w:rsidRPr="00F9518A" w:rsidRDefault="00E6381F" w:rsidP="005772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aps/>
          <w:sz w:val="22"/>
          <w:szCs w:val="22"/>
        </w:rPr>
        <w:sectPr w:rsidR="00E6381F" w:rsidRPr="00F9518A" w:rsidSect="005772AB">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272"/>
        </w:sectPr>
      </w:pPr>
    </w:p>
    <w:p w14:paraId="07CF8F98" w14:textId="77777777" w:rsidR="005772AB" w:rsidRPr="00F9518A" w:rsidRDefault="00875A4D" w:rsidP="005772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2"/>
          <w:szCs w:val="24"/>
        </w:rPr>
      </w:pPr>
      <w:r w:rsidRPr="00F9518A">
        <w:rPr>
          <w:rFonts w:ascii="Arial" w:hAnsi="Arial" w:cs="Arial"/>
          <w:b/>
          <w:sz w:val="22"/>
          <w:szCs w:val="22"/>
        </w:rPr>
        <w:lastRenderedPageBreak/>
        <w:t>Attachment</w:t>
      </w:r>
      <w:r w:rsidRPr="00F9518A">
        <w:rPr>
          <w:rFonts w:ascii="Arial" w:hAnsi="Arial" w:cs="Arial"/>
          <w:b/>
          <w:sz w:val="22"/>
          <w:szCs w:val="24"/>
        </w:rPr>
        <w:t xml:space="preserve"> B -</w:t>
      </w:r>
    </w:p>
    <w:p w14:paraId="40C47C75" w14:textId="77777777" w:rsidR="005772AB" w:rsidRPr="00F9518A" w:rsidRDefault="00875A4D" w:rsidP="005772AB">
      <w:pPr>
        <w:tabs>
          <w:tab w:val="center" w:pos="4680"/>
        </w:tabs>
        <w:spacing w:before="120"/>
        <w:jc w:val="center"/>
        <w:rPr>
          <w:rFonts w:ascii="Arial" w:hAnsi="Arial" w:cs="Arial"/>
          <w:b/>
          <w:sz w:val="22"/>
          <w:szCs w:val="24"/>
        </w:rPr>
      </w:pPr>
      <w:r w:rsidRPr="00F9518A">
        <w:rPr>
          <w:rFonts w:ascii="Arial" w:hAnsi="Arial" w:cs="Arial"/>
          <w:b/>
          <w:sz w:val="22"/>
          <w:szCs w:val="24"/>
        </w:rPr>
        <w:t>CONTRACT/PROJECT SUMMARY</w:t>
      </w:r>
    </w:p>
    <w:p w14:paraId="4CE75DDC" w14:textId="77777777" w:rsidR="005772AB" w:rsidRPr="00F9518A" w:rsidRDefault="005772AB" w:rsidP="005772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caps/>
          <w:sz w:val="22"/>
          <w:szCs w:val="22"/>
        </w:rPr>
      </w:pPr>
    </w:p>
    <w:tbl>
      <w:tblPr>
        <w:tblW w:w="10800" w:type="dxa"/>
        <w:tblInd w:w="-703" w:type="dxa"/>
        <w:tblLayout w:type="fixed"/>
        <w:tblCellMar>
          <w:left w:w="0" w:type="dxa"/>
          <w:right w:w="0" w:type="dxa"/>
        </w:tblCellMar>
        <w:tblLook w:val="01E0" w:firstRow="1" w:lastRow="1" w:firstColumn="1" w:lastColumn="1" w:noHBand="0" w:noVBand="0"/>
      </w:tblPr>
      <w:tblGrid>
        <w:gridCol w:w="4223"/>
        <w:gridCol w:w="1449"/>
        <w:gridCol w:w="178"/>
        <w:gridCol w:w="2880"/>
        <w:gridCol w:w="2070"/>
      </w:tblGrid>
      <w:tr w:rsidR="007B3802" w14:paraId="61DA36B5" w14:textId="77777777" w:rsidTr="00B340F7">
        <w:trPr>
          <w:trHeight w:val="461"/>
        </w:trPr>
        <w:tc>
          <w:tcPr>
            <w:tcW w:w="5672" w:type="dxa"/>
            <w:gridSpan w:val="2"/>
            <w:tcBorders>
              <w:top w:val="single" w:sz="8" w:space="0" w:color="000000"/>
              <w:left w:val="single" w:sz="8" w:space="0" w:color="000000"/>
              <w:bottom w:val="single" w:sz="8" w:space="0" w:color="000000"/>
              <w:right w:val="single" w:sz="8" w:space="0" w:color="000000"/>
            </w:tcBorders>
            <w:shd w:val="clear" w:color="auto" w:fill="auto"/>
          </w:tcPr>
          <w:p w14:paraId="63089417" w14:textId="77777777" w:rsidR="005772AB" w:rsidRPr="00F9518A" w:rsidRDefault="00875A4D" w:rsidP="0070006C">
            <w:pPr>
              <w:tabs>
                <w:tab w:val="left" w:pos="1140"/>
              </w:tabs>
              <w:spacing w:before="95"/>
              <w:ind w:right="-20"/>
              <w:rPr>
                <w:rFonts w:ascii="Arial" w:eastAsia="Arial" w:hAnsi="Arial" w:cs="Arial"/>
                <w:sz w:val="22"/>
                <w:szCs w:val="22"/>
              </w:rPr>
            </w:pPr>
            <w:r w:rsidRPr="00F9518A">
              <w:rPr>
                <w:rFonts w:ascii="Arial" w:eastAsia="Arial" w:hAnsi="Arial" w:cs="Arial"/>
                <w:b/>
                <w:bCs/>
                <w:position w:val="1"/>
                <w:sz w:val="22"/>
                <w:szCs w:val="22"/>
              </w:rPr>
              <w:t xml:space="preserve">TITLE: </w:t>
            </w:r>
            <w:r w:rsidRPr="00F9518A">
              <w:rPr>
                <w:rFonts w:ascii="Arial" w:eastAsia="Arial" w:hAnsi="Arial" w:cs="Arial"/>
                <w:b/>
                <w:bCs/>
                <w:position w:val="1"/>
                <w:sz w:val="22"/>
                <w:szCs w:val="22"/>
              </w:rPr>
              <w:tab/>
            </w:r>
            <w:r w:rsidR="0064479D" w:rsidRPr="00F9518A">
              <w:rPr>
                <w:rFonts w:ascii="Arial" w:eastAsia="Arial" w:hAnsi="Arial" w:cs="Arial"/>
                <w:bCs/>
                <w:noProof/>
                <w:position w:val="1"/>
                <w:sz w:val="22"/>
                <w:szCs w:val="22"/>
              </w:rPr>
              <w:t>Lake Washington Predator Removal</w:t>
            </w:r>
          </w:p>
        </w:tc>
        <w:tc>
          <w:tcPr>
            <w:tcW w:w="5128" w:type="dxa"/>
            <w:gridSpan w:val="3"/>
            <w:tcBorders>
              <w:top w:val="single" w:sz="8" w:space="0" w:color="000000"/>
              <w:left w:val="single" w:sz="8" w:space="0" w:color="000000"/>
              <w:bottom w:val="single" w:sz="8" w:space="0" w:color="000000"/>
              <w:right w:val="single" w:sz="8" w:space="0" w:color="000000"/>
            </w:tcBorders>
            <w:shd w:val="clear" w:color="auto" w:fill="auto"/>
          </w:tcPr>
          <w:p w14:paraId="5B262805" w14:textId="77777777" w:rsidR="005772AB" w:rsidRPr="00F9518A" w:rsidRDefault="00875A4D" w:rsidP="0070006C">
            <w:pPr>
              <w:tabs>
                <w:tab w:val="left" w:pos="3000"/>
              </w:tabs>
              <w:spacing w:before="95"/>
              <w:ind w:right="-20"/>
              <w:rPr>
                <w:rFonts w:ascii="Arial" w:eastAsia="Arial" w:hAnsi="Arial" w:cs="Arial"/>
                <w:sz w:val="22"/>
                <w:szCs w:val="22"/>
              </w:rPr>
            </w:pPr>
            <w:r w:rsidRPr="00F9518A">
              <w:rPr>
                <w:rFonts w:ascii="Arial" w:eastAsia="Arial" w:hAnsi="Arial" w:cs="Arial"/>
                <w:b/>
                <w:bCs/>
                <w:position w:val="1"/>
                <w:sz w:val="22"/>
                <w:szCs w:val="22"/>
              </w:rPr>
              <w:t xml:space="preserve">WDFW CONTRACT NUMBER: </w:t>
            </w:r>
            <w:r w:rsidRPr="00F9518A">
              <w:rPr>
                <w:rFonts w:ascii="Arial" w:eastAsia="Arial" w:hAnsi="Arial" w:cs="Arial"/>
                <w:bCs/>
                <w:position w:val="1"/>
                <w:sz w:val="22"/>
                <w:szCs w:val="22"/>
              </w:rPr>
              <w:tab/>
            </w:r>
            <w:r w:rsidR="0064479D" w:rsidRPr="00F9518A">
              <w:rPr>
                <w:rFonts w:ascii="Arial" w:eastAsia="Arial" w:hAnsi="Arial" w:cs="Arial"/>
                <w:bCs/>
                <w:noProof/>
                <w:position w:val="1"/>
                <w:sz w:val="22"/>
                <w:szCs w:val="22"/>
              </w:rPr>
              <w:t>25-26419</w:t>
            </w:r>
          </w:p>
        </w:tc>
      </w:tr>
      <w:tr w:rsidR="007B3802" w14:paraId="4DFFEC58" w14:textId="77777777" w:rsidTr="00DB153E">
        <w:tc>
          <w:tcPr>
            <w:tcW w:w="5672" w:type="dxa"/>
            <w:gridSpan w:val="2"/>
            <w:tcBorders>
              <w:top w:val="single" w:sz="8" w:space="0" w:color="000000"/>
              <w:left w:val="single" w:sz="8" w:space="0" w:color="000000"/>
              <w:bottom w:val="single" w:sz="8" w:space="0" w:color="000000"/>
              <w:right w:val="single" w:sz="8" w:space="0" w:color="000000"/>
            </w:tcBorders>
          </w:tcPr>
          <w:p w14:paraId="0B71B75E" w14:textId="3B6DD65E" w:rsidR="005772AB" w:rsidRPr="00F9518A" w:rsidRDefault="00875A4D" w:rsidP="00941D01">
            <w:pPr>
              <w:tabs>
                <w:tab w:val="left" w:pos="2860"/>
                <w:tab w:val="left" w:pos="4040"/>
              </w:tabs>
              <w:spacing w:after="120"/>
              <w:ind w:right="-14"/>
              <w:rPr>
                <w:rFonts w:ascii="Arial" w:eastAsia="Arial" w:hAnsi="Arial" w:cs="Arial"/>
                <w:sz w:val="22"/>
                <w:szCs w:val="22"/>
              </w:rPr>
            </w:pPr>
            <w:r w:rsidRPr="00F9518A">
              <w:rPr>
                <w:rFonts w:ascii="Arial" w:eastAsia="Arial" w:hAnsi="Arial" w:cs="Arial"/>
                <w:b/>
                <w:bCs/>
                <w:sz w:val="22"/>
                <w:szCs w:val="22"/>
              </w:rPr>
              <w:t xml:space="preserve">PERIOD: </w:t>
            </w:r>
            <w:r w:rsidR="00813436" w:rsidRPr="00F9518A">
              <w:rPr>
                <w:rFonts w:ascii="Arial" w:eastAsia="Arial" w:hAnsi="Arial" w:cs="Arial"/>
                <w:bCs/>
                <w:noProof/>
                <w:sz w:val="22"/>
                <w:szCs w:val="22"/>
              </w:rPr>
              <w:t>0</w:t>
            </w:r>
            <w:r w:rsidR="00513F6C">
              <w:rPr>
                <w:rFonts w:ascii="Arial" w:eastAsia="Arial" w:hAnsi="Arial" w:cs="Arial"/>
                <w:bCs/>
                <w:noProof/>
                <w:sz w:val="22"/>
                <w:szCs w:val="22"/>
              </w:rPr>
              <w:t>2</w:t>
            </w:r>
            <w:r w:rsidR="00813436" w:rsidRPr="00F9518A">
              <w:rPr>
                <w:rFonts w:ascii="Arial" w:eastAsia="Arial" w:hAnsi="Arial" w:cs="Arial"/>
                <w:bCs/>
                <w:noProof/>
                <w:sz w:val="22"/>
                <w:szCs w:val="22"/>
              </w:rPr>
              <w:t>/0</w:t>
            </w:r>
            <w:r w:rsidR="00423512">
              <w:rPr>
                <w:rFonts w:ascii="Arial" w:eastAsia="Arial" w:hAnsi="Arial" w:cs="Arial"/>
                <w:bCs/>
                <w:noProof/>
                <w:sz w:val="22"/>
                <w:szCs w:val="22"/>
              </w:rPr>
              <w:t>3</w:t>
            </w:r>
            <w:r w:rsidR="00813436" w:rsidRPr="00F9518A">
              <w:rPr>
                <w:rFonts w:ascii="Arial" w:eastAsia="Arial" w:hAnsi="Arial" w:cs="Arial"/>
                <w:bCs/>
                <w:noProof/>
                <w:sz w:val="22"/>
                <w:szCs w:val="22"/>
              </w:rPr>
              <w:t>/2025</w:t>
            </w:r>
            <w:r w:rsidR="00813436" w:rsidRPr="00F9518A">
              <w:rPr>
                <w:rFonts w:ascii="Arial" w:eastAsia="Arial" w:hAnsi="Arial" w:cs="Arial"/>
                <w:b/>
                <w:bCs/>
                <w:sz w:val="22"/>
                <w:szCs w:val="22"/>
              </w:rPr>
              <w:t xml:space="preserve"> </w:t>
            </w:r>
            <w:proofErr w:type="gramStart"/>
            <w:r w:rsidR="004E37B1" w:rsidRPr="00F9518A">
              <w:rPr>
                <w:rFonts w:ascii="Arial" w:eastAsia="Arial" w:hAnsi="Arial" w:cs="Arial"/>
                <w:sz w:val="22"/>
                <w:szCs w:val="22"/>
              </w:rPr>
              <w:t xml:space="preserve">to </w:t>
            </w:r>
            <w:r w:rsidR="00813436" w:rsidRPr="00F9518A">
              <w:rPr>
                <w:rFonts w:ascii="Arial" w:eastAsia="Arial" w:hAnsi="Arial" w:cs="Arial"/>
                <w:sz w:val="22"/>
                <w:szCs w:val="22"/>
              </w:rPr>
              <w:t xml:space="preserve"> </w:t>
            </w:r>
            <w:r w:rsidR="0064479D" w:rsidRPr="00F9518A">
              <w:rPr>
                <w:rFonts w:ascii="Arial" w:eastAsia="Arial" w:hAnsi="Arial" w:cs="Arial"/>
                <w:noProof/>
                <w:sz w:val="22"/>
                <w:szCs w:val="22"/>
              </w:rPr>
              <w:t>06</w:t>
            </w:r>
            <w:proofErr w:type="gramEnd"/>
            <w:r w:rsidR="0064479D" w:rsidRPr="00F9518A">
              <w:rPr>
                <w:rFonts w:ascii="Arial" w:eastAsia="Arial" w:hAnsi="Arial" w:cs="Arial"/>
                <w:noProof/>
                <w:sz w:val="22"/>
                <w:szCs w:val="22"/>
              </w:rPr>
              <w:t>/30/2025</w:t>
            </w:r>
          </w:p>
          <w:p w14:paraId="24943D0F" w14:textId="77777777" w:rsidR="005772AB" w:rsidRPr="00F9518A" w:rsidRDefault="00875A4D" w:rsidP="00941D01">
            <w:pPr>
              <w:tabs>
                <w:tab w:val="left" w:pos="2860"/>
              </w:tabs>
              <w:spacing w:after="120"/>
              <w:ind w:right="-14"/>
              <w:rPr>
                <w:rFonts w:ascii="Arial" w:eastAsia="Arial" w:hAnsi="Arial" w:cs="Arial"/>
                <w:sz w:val="22"/>
                <w:szCs w:val="22"/>
              </w:rPr>
            </w:pPr>
            <w:r w:rsidRPr="00F9518A">
              <w:rPr>
                <w:rFonts w:ascii="Arial" w:eastAsia="Arial" w:hAnsi="Arial" w:cs="Arial"/>
                <w:b/>
                <w:bCs/>
                <w:position w:val="1"/>
                <w:sz w:val="22"/>
                <w:szCs w:val="22"/>
              </w:rPr>
              <w:t xml:space="preserve">CONTRACTOR: </w:t>
            </w:r>
            <w:r w:rsidR="00813436" w:rsidRPr="00F9518A">
              <w:rPr>
                <w:rFonts w:ascii="Arial" w:eastAsia="Arial" w:hAnsi="Arial" w:cs="Arial"/>
                <w:bCs/>
                <w:noProof/>
                <w:position w:val="1"/>
                <w:sz w:val="22"/>
                <w:szCs w:val="22"/>
              </w:rPr>
              <w:t>Hickey Bros Research LLC</w:t>
            </w:r>
            <w:r w:rsidRPr="00F9518A">
              <w:rPr>
                <w:rFonts w:ascii="Arial" w:eastAsia="Arial" w:hAnsi="Arial" w:cs="Arial"/>
                <w:b/>
                <w:bCs/>
                <w:position w:val="1"/>
                <w:sz w:val="22"/>
                <w:szCs w:val="22"/>
              </w:rPr>
              <w:tab/>
            </w:r>
          </w:p>
          <w:p w14:paraId="65F72CDB" w14:textId="77777777" w:rsidR="007F35D7" w:rsidRPr="00F9518A" w:rsidRDefault="00875A4D" w:rsidP="00941D01">
            <w:pPr>
              <w:rPr>
                <w:rFonts w:ascii="Arial" w:eastAsia="Arial" w:hAnsi="Arial" w:cs="Arial"/>
                <w:bCs/>
                <w:position w:val="1"/>
                <w:sz w:val="22"/>
                <w:szCs w:val="22"/>
              </w:rPr>
            </w:pPr>
            <w:r w:rsidRPr="00F9518A">
              <w:rPr>
                <w:rFonts w:ascii="Arial" w:eastAsia="Arial" w:hAnsi="Arial" w:cs="Arial"/>
                <w:b/>
                <w:bCs/>
                <w:position w:val="1"/>
                <w:sz w:val="22"/>
                <w:szCs w:val="22"/>
              </w:rPr>
              <w:t xml:space="preserve">CONTRACTOR CONTACT: </w:t>
            </w:r>
            <w:r w:rsidR="009659BD" w:rsidRPr="00F9518A">
              <w:rPr>
                <w:rFonts w:ascii="Arial" w:eastAsia="Arial" w:hAnsi="Arial" w:cs="Arial"/>
                <w:bCs/>
                <w:noProof/>
                <w:position w:val="1"/>
                <w:sz w:val="22"/>
                <w:szCs w:val="22"/>
              </w:rPr>
              <w:t>Todd</w:t>
            </w:r>
            <w:r w:rsidR="00AF4902" w:rsidRPr="00F9518A">
              <w:rPr>
                <w:rFonts w:ascii="Arial" w:eastAsia="Arial" w:hAnsi="Arial" w:cs="Arial"/>
                <w:bCs/>
                <w:position w:val="1"/>
                <w:sz w:val="22"/>
                <w:szCs w:val="22"/>
              </w:rPr>
              <w:t xml:space="preserve"> </w:t>
            </w:r>
            <w:r w:rsidR="009659BD" w:rsidRPr="00F9518A">
              <w:rPr>
                <w:rFonts w:ascii="Arial" w:eastAsia="Arial" w:hAnsi="Arial" w:cs="Arial"/>
                <w:bCs/>
                <w:noProof/>
                <w:position w:val="1"/>
                <w:sz w:val="22"/>
                <w:szCs w:val="22"/>
              </w:rPr>
              <w:t>Stuth</w:t>
            </w:r>
          </w:p>
          <w:p w14:paraId="5680C78A" w14:textId="77777777" w:rsidR="00AF4902" w:rsidRPr="00F9518A" w:rsidRDefault="00875A4D" w:rsidP="00941D01">
            <w:pPr>
              <w:spacing w:after="120"/>
              <w:rPr>
                <w:rFonts w:ascii="Arial" w:eastAsia="Arial" w:hAnsi="Arial" w:cs="Arial"/>
                <w:bCs/>
                <w:position w:val="1"/>
                <w:sz w:val="22"/>
                <w:szCs w:val="22"/>
              </w:rPr>
            </w:pPr>
            <w:r w:rsidRPr="00F9518A">
              <w:rPr>
                <w:rFonts w:ascii="Arial" w:eastAsia="Arial" w:hAnsi="Arial" w:cs="Arial"/>
                <w:bCs/>
                <w:noProof/>
                <w:position w:val="1"/>
                <w:sz w:val="22"/>
                <w:szCs w:val="22"/>
              </w:rPr>
              <w:t>(902) 743-4734</w:t>
            </w:r>
            <w:r w:rsidRPr="00F9518A">
              <w:rPr>
                <w:rFonts w:ascii="Arial" w:eastAsia="Arial" w:hAnsi="Arial" w:cs="Arial"/>
                <w:bCs/>
                <w:position w:val="1"/>
                <w:sz w:val="22"/>
                <w:szCs w:val="22"/>
              </w:rPr>
              <w:t xml:space="preserve"> </w:t>
            </w:r>
          </w:p>
          <w:p w14:paraId="2573EE3F" w14:textId="77777777" w:rsidR="005772AB" w:rsidRPr="00F9518A" w:rsidRDefault="00875A4D" w:rsidP="00941D01">
            <w:pPr>
              <w:rPr>
                <w:rFonts w:ascii="Arial" w:eastAsia="Arial" w:hAnsi="Arial" w:cs="Arial"/>
                <w:sz w:val="22"/>
                <w:szCs w:val="22"/>
              </w:rPr>
            </w:pPr>
            <w:r w:rsidRPr="00F9518A">
              <w:rPr>
                <w:rFonts w:ascii="Arial" w:eastAsia="Arial" w:hAnsi="Arial" w:cs="Arial"/>
                <w:b/>
                <w:bCs/>
                <w:sz w:val="22"/>
                <w:szCs w:val="22"/>
              </w:rPr>
              <w:t xml:space="preserve">CONTRACT TYPE: </w:t>
            </w:r>
            <w:r w:rsidR="007F35D7" w:rsidRPr="00F9518A">
              <w:rPr>
                <w:rFonts w:ascii="Arial" w:eastAsia="Arial" w:hAnsi="Arial" w:cs="Arial"/>
                <w:bCs/>
                <w:noProof/>
                <w:sz w:val="22"/>
                <w:szCs w:val="22"/>
              </w:rPr>
              <w:t>Payable / Goods and Services / Goods and Services</w:t>
            </w:r>
            <w:r w:rsidRPr="00F9518A">
              <w:rPr>
                <w:rFonts w:ascii="Arial" w:eastAsia="Arial" w:hAnsi="Arial" w:cs="Arial"/>
                <w:b/>
                <w:bCs/>
                <w:sz w:val="22"/>
                <w:szCs w:val="22"/>
              </w:rPr>
              <w:tab/>
            </w:r>
          </w:p>
        </w:tc>
        <w:tc>
          <w:tcPr>
            <w:tcW w:w="5128" w:type="dxa"/>
            <w:gridSpan w:val="3"/>
            <w:tcBorders>
              <w:top w:val="single" w:sz="8" w:space="0" w:color="000000"/>
              <w:left w:val="single" w:sz="8" w:space="0" w:color="000000"/>
              <w:bottom w:val="single" w:sz="8" w:space="0" w:color="000000"/>
              <w:right w:val="single" w:sz="8" w:space="0" w:color="000000"/>
            </w:tcBorders>
          </w:tcPr>
          <w:p w14:paraId="6B87BD0D" w14:textId="77777777" w:rsidR="00F6150E" w:rsidRPr="00F9518A" w:rsidRDefault="00875A4D" w:rsidP="00941D01">
            <w:pPr>
              <w:tabs>
                <w:tab w:val="left" w:pos="2980"/>
              </w:tabs>
              <w:ind w:right="-20"/>
              <w:rPr>
                <w:rFonts w:ascii="Arial" w:eastAsia="Arial" w:hAnsi="Arial" w:cs="Arial"/>
                <w:bCs/>
                <w:position w:val="1"/>
                <w:sz w:val="22"/>
                <w:szCs w:val="22"/>
              </w:rPr>
            </w:pPr>
            <w:r w:rsidRPr="00F9518A">
              <w:rPr>
                <w:rFonts w:ascii="Arial" w:eastAsia="Arial" w:hAnsi="Arial" w:cs="Arial"/>
                <w:b/>
                <w:bCs/>
                <w:position w:val="1"/>
                <w:sz w:val="22"/>
                <w:szCs w:val="22"/>
              </w:rPr>
              <w:t xml:space="preserve">WDFW MANAGER: </w:t>
            </w:r>
            <w:r w:rsidR="008A148B" w:rsidRPr="00F9518A">
              <w:rPr>
                <w:rFonts w:ascii="Arial" w:eastAsia="Arial" w:hAnsi="Arial" w:cs="Arial"/>
                <w:b/>
                <w:bCs/>
                <w:position w:val="1"/>
                <w:sz w:val="22"/>
                <w:szCs w:val="22"/>
              </w:rPr>
              <w:t xml:space="preserve"> </w:t>
            </w:r>
            <w:r w:rsidR="0064479D" w:rsidRPr="00F9518A">
              <w:rPr>
                <w:rFonts w:ascii="Arial" w:eastAsia="Arial" w:hAnsi="Arial" w:cs="Arial"/>
                <w:bCs/>
                <w:noProof/>
                <w:position w:val="1"/>
                <w:sz w:val="22"/>
                <w:szCs w:val="22"/>
              </w:rPr>
              <w:t>Aaron</w:t>
            </w:r>
            <w:r w:rsidR="00D148D9" w:rsidRPr="00F9518A">
              <w:rPr>
                <w:rFonts w:ascii="Arial" w:eastAsia="Arial" w:hAnsi="Arial" w:cs="Arial"/>
                <w:bCs/>
                <w:position w:val="1"/>
                <w:sz w:val="22"/>
                <w:szCs w:val="22"/>
              </w:rPr>
              <w:t xml:space="preserve"> </w:t>
            </w:r>
            <w:r w:rsidR="00D148D9" w:rsidRPr="00F9518A">
              <w:rPr>
                <w:rFonts w:ascii="Arial" w:eastAsia="Arial" w:hAnsi="Arial" w:cs="Arial"/>
                <w:bCs/>
                <w:noProof/>
                <w:position w:val="1"/>
                <w:sz w:val="22"/>
                <w:szCs w:val="22"/>
              </w:rPr>
              <w:t>Bosworth</w:t>
            </w:r>
          </w:p>
          <w:p w14:paraId="516C9794" w14:textId="77777777" w:rsidR="00D148D9" w:rsidRPr="00F9518A" w:rsidRDefault="00875A4D" w:rsidP="00941D01">
            <w:pPr>
              <w:rPr>
                <w:rFonts w:ascii="Arial" w:hAnsi="Arial" w:cs="Arial"/>
                <w:sz w:val="22"/>
                <w:szCs w:val="22"/>
              </w:rPr>
            </w:pPr>
            <w:r w:rsidRPr="00F9518A">
              <w:rPr>
                <w:rFonts w:ascii="Arial" w:eastAsia="Arial" w:hAnsi="Arial" w:cs="Arial"/>
                <w:bCs/>
                <w:noProof/>
                <w:position w:val="1"/>
                <w:sz w:val="22"/>
                <w:szCs w:val="22"/>
              </w:rPr>
              <w:t>4257751311</w:t>
            </w:r>
          </w:p>
        </w:tc>
      </w:tr>
      <w:tr w:rsidR="007B3802" w14:paraId="7BB77B0F" w14:textId="77777777" w:rsidTr="00DB153E">
        <w:tc>
          <w:tcPr>
            <w:tcW w:w="10800" w:type="dxa"/>
            <w:gridSpan w:val="5"/>
            <w:tcBorders>
              <w:top w:val="single" w:sz="8" w:space="0" w:color="000000"/>
              <w:left w:val="single" w:sz="8" w:space="0" w:color="000000"/>
              <w:bottom w:val="single" w:sz="8" w:space="0" w:color="000000"/>
              <w:right w:val="single" w:sz="8" w:space="0" w:color="000000"/>
            </w:tcBorders>
          </w:tcPr>
          <w:p w14:paraId="6E1AD52A" w14:textId="77777777" w:rsidR="00AE5817" w:rsidRPr="00F9518A" w:rsidRDefault="00875A4D" w:rsidP="00AE5817">
            <w:pPr>
              <w:spacing w:before="98"/>
              <w:ind w:right="-14"/>
              <w:rPr>
                <w:rFonts w:ascii="Arial" w:eastAsia="Arial" w:hAnsi="Arial" w:cs="Arial"/>
                <w:b/>
                <w:bCs/>
                <w:w w:val="102"/>
                <w:sz w:val="22"/>
                <w:szCs w:val="22"/>
              </w:rPr>
            </w:pPr>
            <w:r w:rsidRPr="00F9518A">
              <w:rPr>
                <w:rFonts w:ascii="Arial" w:eastAsia="Arial" w:hAnsi="Arial" w:cs="Arial"/>
                <w:b/>
                <w:bCs/>
                <w:sz w:val="22"/>
                <w:szCs w:val="22"/>
              </w:rPr>
              <w:t>SUMMARY</w:t>
            </w:r>
            <w:r w:rsidR="009904F0" w:rsidRPr="00F9518A">
              <w:rPr>
                <w:rFonts w:ascii="Arial" w:eastAsia="Arial" w:hAnsi="Arial" w:cs="Arial"/>
                <w:b/>
                <w:bCs/>
                <w:sz w:val="22"/>
                <w:szCs w:val="22"/>
              </w:rPr>
              <w:t xml:space="preserve"> CONTRACT </w:t>
            </w:r>
            <w:r w:rsidRPr="00F9518A">
              <w:rPr>
                <w:rFonts w:ascii="Arial" w:eastAsia="Arial" w:hAnsi="Arial" w:cs="Arial"/>
                <w:b/>
                <w:bCs/>
                <w:w w:val="102"/>
                <w:sz w:val="22"/>
                <w:szCs w:val="22"/>
              </w:rPr>
              <w:t>DESCRIPTION:</w:t>
            </w:r>
            <w:r w:rsidR="001E5987" w:rsidRPr="00F9518A">
              <w:rPr>
                <w:rFonts w:ascii="Arial" w:eastAsia="Arial" w:hAnsi="Arial" w:cs="Arial"/>
                <w:b/>
                <w:bCs/>
                <w:w w:val="102"/>
                <w:sz w:val="22"/>
                <w:szCs w:val="22"/>
              </w:rPr>
              <w:t xml:space="preserve"> </w:t>
            </w:r>
          </w:p>
          <w:p w14:paraId="1670AD5D" w14:textId="77777777" w:rsidR="005772AB" w:rsidRPr="00F9518A" w:rsidRDefault="00875A4D" w:rsidP="00AE5817">
            <w:pPr>
              <w:spacing w:before="98"/>
              <w:ind w:right="-20"/>
              <w:rPr>
                <w:rFonts w:ascii="Arial" w:eastAsia="Arial" w:hAnsi="Arial" w:cs="Arial"/>
                <w:sz w:val="22"/>
                <w:szCs w:val="22"/>
              </w:rPr>
            </w:pPr>
            <w:r w:rsidRPr="00F9518A">
              <w:rPr>
                <w:rFonts w:ascii="Arial" w:eastAsia="Arial" w:hAnsi="Arial" w:cs="Arial"/>
                <w:b/>
                <w:bCs/>
                <w:w w:val="102"/>
                <w:sz w:val="22"/>
                <w:szCs w:val="22"/>
              </w:rPr>
              <w:t xml:space="preserve"> </w:t>
            </w:r>
            <w:r w:rsidRPr="00F9518A">
              <w:rPr>
                <w:rFonts w:ascii="Arial" w:eastAsia="Arial" w:hAnsi="Arial" w:cs="Arial"/>
                <w:bCs/>
                <w:noProof/>
                <w:w w:val="102"/>
                <w:sz w:val="22"/>
                <w:szCs w:val="22"/>
              </w:rPr>
              <w:t>Contractor to complete predator removal from Lake Washington.  Previous contract was 24-23597</w:t>
            </w:r>
          </w:p>
        </w:tc>
      </w:tr>
      <w:tr w:rsidR="007B3802" w14:paraId="1038F662" w14:textId="77777777" w:rsidTr="00DB15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0800" w:type="dxa"/>
            <w:gridSpan w:val="5"/>
            <w:shd w:val="clear" w:color="auto" w:fill="auto"/>
          </w:tcPr>
          <w:p w14:paraId="48F8EA15" w14:textId="77777777" w:rsidR="007767DA" w:rsidRPr="00F9518A" w:rsidRDefault="00875A4D" w:rsidP="004C341F">
            <w:pPr>
              <w:rPr>
                <w:rFonts w:ascii="Arial" w:hAnsi="Arial" w:cs="Arial"/>
                <w:b/>
                <w:sz w:val="22"/>
                <w:szCs w:val="22"/>
              </w:rPr>
            </w:pPr>
            <w:r w:rsidRPr="00F9518A">
              <w:rPr>
                <w:rFonts w:ascii="Arial" w:hAnsi="Arial" w:cs="Arial"/>
                <w:b/>
                <w:sz w:val="22"/>
                <w:szCs w:val="22"/>
              </w:rPr>
              <w:t>Master Index Number</w:t>
            </w:r>
            <w:r w:rsidR="00AE5817" w:rsidRPr="00F9518A">
              <w:rPr>
                <w:rFonts w:ascii="Arial" w:hAnsi="Arial" w:cs="Arial"/>
                <w:b/>
                <w:sz w:val="22"/>
                <w:szCs w:val="22"/>
              </w:rPr>
              <w:t xml:space="preserve">(s): </w:t>
            </w:r>
            <w:r w:rsidR="00AE5817" w:rsidRPr="00F9518A">
              <w:rPr>
                <w:rFonts w:ascii="Arial" w:hAnsi="Arial" w:cs="Arial"/>
                <w:bCs/>
                <w:noProof/>
                <w:sz w:val="22"/>
                <w:szCs w:val="22"/>
              </w:rPr>
              <w:t>54414</w:t>
            </w:r>
          </w:p>
        </w:tc>
      </w:tr>
      <w:tr w:rsidR="007B3802" w14:paraId="49EE2CD6" w14:textId="77777777" w:rsidTr="00941D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4223" w:type="dxa"/>
            <w:shd w:val="clear" w:color="auto" w:fill="auto"/>
          </w:tcPr>
          <w:p w14:paraId="7450BD67" w14:textId="77777777" w:rsidR="00C50FB1" w:rsidRPr="00F9518A" w:rsidRDefault="00875A4D" w:rsidP="00334C11">
            <w:pPr>
              <w:rPr>
                <w:rFonts w:ascii="Arial" w:hAnsi="Arial" w:cs="Arial"/>
                <w:b/>
                <w:sz w:val="22"/>
                <w:szCs w:val="22"/>
              </w:rPr>
            </w:pPr>
            <w:r w:rsidRPr="00F9518A">
              <w:rPr>
                <w:rFonts w:ascii="Arial" w:hAnsi="Arial" w:cs="Arial"/>
                <w:b/>
                <w:sz w:val="22"/>
                <w:szCs w:val="22"/>
              </w:rPr>
              <w:t>CFDA Number</w:t>
            </w:r>
          </w:p>
        </w:tc>
        <w:tc>
          <w:tcPr>
            <w:tcW w:w="1627" w:type="dxa"/>
            <w:gridSpan w:val="2"/>
          </w:tcPr>
          <w:p w14:paraId="587F1446" w14:textId="77777777" w:rsidR="00C50FB1" w:rsidRPr="00F9518A" w:rsidRDefault="00875A4D" w:rsidP="00334C11">
            <w:pPr>
              <w:rPr>
                <w:rFonts w:ascii="Arial" w:hAnsi="Arial" w:cs="Arial"/>
                <w:b/>
                <w:sz w:val="22"/>
                <w:szCs w:val="22"/>
              </w:rPr>
            </w:pPr>
            <w:r w:rsidRPr="00F9518A">
              <w:rPr>
                <w:rFonts w:ascii="Arial" w:hAnsi="Arial" w:cs="Arial"/>
                <w:b/>
                <w:sz w:val="22"/>
                <w:szCs w:val="22"/>
              </w:rPr>
              <w:t>Award Year</w:t>
            </w:r>
          </w:p>
        </w:tc>
        <w:tc>
          <w:tcPr>
            <w:tcW w:w="2880" w:type="dxa"/>
          </w:tcPr>
          <w:p w14:paraId="1E39A503" w14:textId="77777777" w:rsidR="00C50FB1" w:rsidRPr="00F9518A" w:rsidRDefault="00875A4D" w:rsidP="00334C11">
            <w:pPr>
              <w:rPr>
                <w:rFonts w:ascii="Arial" w:hAnsi="Arial" w:cs="Arial"/>
                <w:b/>
                <w:sz w:val="22"/>
                <w:szCs w:val="22"/>
              </w:rPr>
            </w:pPr>
            <w:r w:rsidRPr="00F9518A">
              <w:rPr>
                <w:rFonts w:ascii="Arial" w:hAnsi="Arial" w:cs="Arial"/>
                <w:b/>
                <w:sz w:val="22"/>
                <w:szCs w:val="22"/>
              </w:rPr>
              <w:t>Award Number</w:t>
            </w:r>
          </w:p>
        </w:tc>
        <w:tc>
          <w:tcPr>
            <w:tcW w:w="2070" w:type="dxa"/>
          </w:tcPr>
          <w:p w14:paraId="247C26EE" w14:textId="77777777" w:rsidR="00C50FB1" w:rsidRPr="00F9518A" w:rsidRDefault="00875A4D" w:rsidP="00334C11">
            <w:pPr>
              <w:rPr>
                <w:rFonts w:ascii="Arial" w:hAnsi="Arial" w:cs="Arial"/>
                <w:b/>
                <w:sz w:val="22"/>
                <w:szCs w:val="22"/>
              </w:rPr>
            </w:pPr>
            <w:r w:rsidRPr="00F9518A">
              <w:rPr>
                <w:rFonts w:ascii="Arial" w:hAnsi="Arial" w:cs="Arial"/>
                <w:b/>
                <w:sz w:val="22"/>
                <w:szCs w:val="22"/>
              </w:rPr>
              <w:t>Research &amp; Development?</w:t>
            </w:r>
          </w:p>
        </w:tc>
      </w:tr>
    </w:tbl>
    <w:p w14:paraId="40743468" w14:textId="77777777" w:rsidR="00E6381F" w:rsidRPr="00F9518A" w:rsidRDefault="00E6381F" w:rsidP="00F628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Cs/>
          <w:caps/>
          <w:sz w:val="22"/>
          <w:szCs w:val="22"/>
        </w:rPr>
      </w:pPr>
    </w:p>
    <w:p w14:paraId="450B5D10" w14:textId="77777777" w:rsidR="00F6288E" w:rsidRPr="00F861BB" w:rsidRDefault="00875A4D" w:rsidP="00F86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center"/>
        <w:rPr>
          <w:rFonts w:ascii="Arial" w:hAnsi="Arial" w:cs="Arial"/>
          <w:b/>
          <w:sz w:val="22"/>
          <w:szCs w:val="24"/>
        </w:rPr>
      </w:pPr>
      <w:r w:rsidRPr="00F9518A">
        <w:rPr>
          <w:rFonts w:ascii="Arial" w:hAnsi="Arial" w:cs="Arial"/>
          <w:b/>
          <w:sz w:val="22"/>
          <w:szCs w:val="22"/>
        </w:rPr>
        <w:br w:type="page"/>
      </w:r>
      <w:r w:rsidRPr="00F861BB">
        <w:rPr>
          <w:rFonts w:ascii="Arial" w:hAnsi="Arial" w:cs="Arial"/>
          <w:b/>
          <w:sz w:val="22"/>
          <w:szCs w:val="22"/>
        </w:rPr>
        <w:lastRenderedPageBreak/>
        <w:t>Attachment</w:t>
      </w:r>
      <w:r w:rsidRPr="00F861BB">
        <w:rPr>
          <w:rFonts w:ascii="Arial" w:hAnsi="Arial" w:cs="Arial"/>
          <w:b/>
          <w:sz w:val="22"/>
          <w:szCs w:val="24"/>
        </w:rPr>
        <w:t xml:space="preserve"> C -</w:t>
      </w:r>
    </w:p>
    <w:p w14:paraId="3AB86529" w14:textId="77777777" w:rsidR="00F861BB" w:rsidRDefault="00F861BB" w:rsidP="00F861BB">
      <w:pPr>
        <w:spacing w:after="120"/>
        <w:jc w:val="center"/>
        <w:rPr>
          <w:rFonts w:cstheme="minorHAnsi"/>
          <w:b/>
          <w:bCs/>
        </w:rPr>
      </w:pPr>
      <w:r w:rsidRPr="00F861BB">
        <w:rPr>
          <w:rFonts w:cstheme="minorHAnsi"/>
          <w:b/>
          <w:bCs/>
        </w:rPr>
        <w:t>Statement of Work</w:t>
      </w:r>
    </w:p>
    <w:p w14:paraId="4F0D9BBA" w14:textId="77777777" w:rsidR="00F861BB" w:rsidRDefault="00F861BB" w:rsidP="00F861BB">
      <w:pPr>
        <w:jc w:val="center"/>
        <w:rPr>
          <w:rFonts w:cstheme="minorHAnsi"/>
          <w:b/>
          <w:bCs/>
        </w:rPr>
      </w:pPr>
      <w:r>
        <w:rPr>
          <w:rFonts w:cstheme="minorHAnsi"/>
          <w:b/>
          <w:bCs/>
        </w:rPr>
        <w:t>Washington State Legislative Demonstration Project</w:t>
      </w:r>
    </w:p>
    <w:p w14:paraId="581C137F" w14:textId="77777777" w:rsidR="00F861BB" w:rsidRDefault="00F861BB" w:rsidP="00F861BB">
      <w:pPr>
        <w:jc w:val="center"/>
        <w:rPr>
          <w:rFonts w:cstheme="minorHAnsi"/>
          <w:b/>
          <w:bCs/>
        </w:rPr>
      </w:pPr>
      <w:r>
        <w:rPr>
          <w:rFonts w:cstheme="minorHAnsi"/>
          <w:b/>
          <w:bCs/>
        </w:rPr>
        <w:t>Rebuilding of Salmon Runs in Lake Washington</w:t>
      </w:r>
    </w:p>
    <w:p w14:paraId="4824E2AD" w14:textId="77777777" w:rsidR="00F861BB" w:rsidRPr="00F44760" w:rsidRDefault="00F861BB" w:rsidP="00F861BB">
      <w:pPr>
        <w:jc w:val="center"/>
        <w:rPr>
          <w:rFonts w:cstheme="minorHAnsi"/>
          <w:b/>
          <w:bCs/>
        </w:rPr>
      </w:pPr>
      <w:r>
        <w:rPr>
          <w:rFonts w:cstheme="minorHAnsi"/>
          <w:b/>
          <w:bCs/>
        </w:rPr>
        <w:t>through</w:t>
      </w:r>
    </w:p>
    <w:p w14:paraId="4A18E422" w14:textId="77777777" w:rsidR="00F861BB" w:rsidRPr="00F44760" w:rsidRDefault="00F861BB" w:rsidP="00F861BB">
      <w:pPr>
        <w:jc w:val="center"/>
        <w:rPr>
          <w:rFonts w:cstheme="minorHAnsi"/>
          <w:b/>
        </w:rPr>
      </w:pPr>
      <w:r>
        <w:rPr>
          <w:rFonts w:cstheme="minorHAnsi"/>
          <w:b/>
        </w:rPr>
        <w:t>Reduction in Predator Abundance</w:t>
      </w:r>
    </w:p>
    <w:p w14:paraId="4535EE08" w14:textId="77777777" w:rsidR="00F861BB" w:rsidRPr="00C44035" w:rsidRDefault="00F861BB" w:rsidP="00F861BB">
      <w:pPr>
        <w:rPr>
          <w:rFonts w:cstheme="minorHAnsi"/>
        </w:rPr>
      </w:pPr>
    </w:p>
    <w:p w14:paraId="40F9885D" w14:textId="77777777" w:rsidR="00F861BB" w:rsidRPr="00C44035" w:rsidRDefault="00F861BB" w:rsidP="00F861BB">
      <w:pPr>
        <w:rPr>
          <w:rFonts w:cstheme="minorHAnsi"/>
          <w:b/>
          <w:bCs/>
        </w:rPr>
      </w:pPr>
      <w:r w:rsidRPr="00C44035">
        <w:rPr>
          <w:rFonts w:cstheme="minorHAnsi"/>
          <w:b/>
          <w:bCs/>
        </w:rPr>
        <w:t>Introduction</w:t>
      </w:r>
    </w:p>
    <w:p w14:paraId="3FF1415C" w14:textId="77777777" w:rsidR="00F861BB" w:rsidRDefault="00F861BB" w:rsidP="00F861BB">
      <w:r w:rsidRPr="000B4589">
        <w:rPr>
          <w:rFonts w:cstheme="minorHAnsi"/>
          <w:color w:val="000000"/>
          <w:shd w:val="clear" w:color="auto" w:fill="FFFFFF"/>
        </w:rPr>
        <w:t>This pilot/demonstration project would implement one component of the</w:t>
      </w:r>
      <w:r>
        <w:rPr>
          <w:rFonts w:cstheme="minorHAnsi"/>
          <w:color w:val="000000"/>
          <w:shd w:val="clear" w:color="auto" w:fill="FFFFFF"/>
        </w:rPr>
        <w:t xml:space="preserve"> Lake Washington Proviso for the</w:t>
      </w:r>
      <w:r w:rsidRPr="000B4589">
        <w:rPr>
          <w:rFonts w:cstheme="minorHAnsi"/>
          <w:color w:val="000000"/>
          <w:shd w:val="clear" w:color="auto" w:fill="FFFFFF"/>
        </w:rPr>
        <w:t xml:space="preserve"> 2023-2025 biennium that was passed by the Washington State Legislature during the 2023 Legislative session. </w:t>
      </w:r>
      <w:r>
        <w:t>Following an initial year of funding at the $700K/</w:t>
      </w:r>
      <w:proofErr w:type="spellStart"/>
      <w:r>
        <w:t>biennieum</w:t>
      </w:r>
      <w:proofErr w:type="spellEnd"/>
      <w:r>
        <w:t xml:space="preserve"> level the Lake Washington Proviso funding was increased in the second year to $1.4M/biennium in the 2024 operating budget, with the revised language reading as follows: “(35)(a) $700,000 of the general fund—state appropriation for fiscal year 2024 and $700,000 of the general fund—state appropriation for fiscal year 2025 are provided solely to initiate a demonstration project to contribute to rebuilding of salmon runs in the Lake Washington basin through suppression of predatory fish species. The project shall include: (i) Removal of nonnative species and northern pike minnow using trap, nets, or other means; (ii) Assessment of the benefits of reduced predator abundance on juvenile salmon survival; and (iii) Assessment of the recreational fishing rules that were implemented in 2020 in the Lake Washington basin. (b) An interim report on the demonstration project must be provided to the appropriate committees of the legislature by December 1, 2024.”</w:t>
      </w:r>
    </w:p>
    <w:p w14:paraId="25653DA4" w14:textId="77777777" w:rsidR="00F861BB" w:rsidRPr="000B4589" w:rsidRDefault="00F861BB" w:rsidP="00F861BB">
      <w:pPr>
        <w:spacing w:after="120"/>
        <w:rPr>
          <w:rFonts w:cstheme="minorHAnsi"/>
          <w:color w:val="000000"/>
        </w:rPr>
      </w:pPr>
      <w:r w:rsidRPr="000B4589">
        <w:rPr>
          <w:rFonts w:cstheme="minorHAnsi"/>
          <w:color w:val="000000"/>
        </w:rPr>
        <w:t>The actions described in this SOW are intended to support section (i) of the Legislative Proviso; “Removal of nonnative species and northern pike minnow using trap, nets, or other means”.</w:t>
      </w:r>
    </w:p>
    <w:p w14:paraId="37FA808A" w14:textId="77777777" w:rsidR="00F861BB" w:rsidRPr="001A1447" w:rsidRDefault="00F861BB" w:rsidP="00F861BB">
      <w:pPr>
        <w:spacing w:after="120"/>
        <w:rPr>
          <w:rFonts w:cstheme="minorHAnsi"/>
          <w:color w:val="000000"/>
          <w:shd w:val="clear" w:color="auto" w:fill="FFFFFF"/>
        </w:rPr>
      </w:pPr>
      <w:r w:rsidRPr="00850F36">
        <w:rPr>
          <w:rFonts w:cstheme="minorHAnsi"/>
          <w:color w:val="000000"/>
        </w:rPr>
        <w:t>Predation on juvenile salmon by predatory fish species during rearing and migration limits salmon survival/recovery in the Lake Washington basin. A reduction in the abundance of predatory fish from areas used by juvenile salmon for rearing and migration is anticipated to increase survival rates for juvenile salmon in the Lake Washington basin, including ESA listed species.</w:t>
      </w:r>
      <w:r w:rsidRPr="000B4589">
        <w:rPr>
          <w:rFonts w:cstheme="minorHAnsi"/>
          <w:color w:val="000000"/>
          <w:shd w:val="clear" w:color="auto" w:fill="FFFFFF"/>
        </w:rPr>
        <w:t xml:space="preserve"> </w:t>
      </w:r>
      <w:r w:rsidRPr="00850F36">
        <w:rPr>
          <w:rFonts w:cstheme="minorHAnsi"/>
          <w:color w:val="000000"/>
        </w:rPr>
        <w:t xml:space="preserve">The project will build on previous predation studies in the Lake Washington basin, and effort will focus on sectors of the basin where non-native predators and northern pike minnow overlap with rearing and migration areas used by juvenile salmon. Mesh sizes of nets will be optimized for capturing non-native predator species (walleye, northern pike, yellow perch, black crappie, </w:t>
      </w:r>
      <w:r w:rsidRPr="000B4589">
        <w:rPr>
          <w:rFonts w:cstheme="minorHAnsi"/>
          <w:color w:val="000000"/>
        </w:rPr>
        <w:t xml:space="preserve">rock, </w:t>
      </w:r>
      <w:r w:rsidRPr="00850F36">
        <w:rPr>
          <w:rFonts w:cstheme="minorHAnsi"/>
          <w:color w:val="000000"/>
        </w:rPr>
        <w:t>smal</w:t>
      </w:r>
      <w:r w:rsidRPr="000B4589">
        <w:rPr>
          <w:rFonts w:cstheme="minorHAnsi"/>
          <w:color w:val="000000"/>
        </w:rPr>
        <w:t xml:space="preserve">l-, and </w:t>
      </w:r>
      <w:r w:rsidRPr="00850F36">
        <w:rPr>
          <w:rFonts w:cstheme="minorHAnsi"/>
          <w:color w:val="000000"/>
        </w:rPr>
        <w:t>large</w:t>
      </w:r>
      <w:r w:rsidRPr="000B4589">
        <w:rPr>
          <w:rFonts w:cstheme="minorHAnsi"/>
          <w:color w:val="000000"/>
        </w:rPr>
        <w:t>-</w:t>
      </w:r>
      <w:r w:rsidRPr="00850F36">
        <w:rPr>
          <w:rFonts w:cstheme="minorHAnsi"/>
          <w:color w:val="000000"/>
        </w:rPr>
        <w:t xml:space="preserve">mouth bass) and northern pike minnow. Survival of juvenile salmon rearing or migrating in the basin will be assessed using a combination of hydroacoustic devices and PIT Tag monitoring to estimate salmon smolt abundances exiting the basin near Ballard Locks. </w:t>
      </w:r>
    </w:p>
    <w:p w14:paraId="2021FE4F" w14:textId="77777777" w:rsidR="00F861BB" w:rsidRPr="00C44035" w:rsidRDefault="00F861BB" w:rsidP="00F861BB">
      <w:pPr>
        <w:rPr>
          <w:rFonts w:cstheme="minorHAnsi"/>
          <w:b/>
          <w:bCs/>
          <w:shd w:val="clear" w:color="auto" w:fill="FFFFFF"/>
        </w:rPr>
      </w:pPr>
      <w:r w:rsidRPr="00C44035">
        <w:rPr>
          <w:rFonts w:cstheme="minorHAnsi"/>
          <w:b/>
          <w:bCs/>
          <w:shd w:val="clear" w:color="auto" w:fill="FFFFFF"/>
        </w:rPr>
        <w:t>Contractor</w:t>
      </w:r>
    </w:p>
    <w:p w14:paraId="6EBB487B" w14:textId="666B2FEF" w:rsidR="00F861BB" w:rsidRPr="00C44035" w:rsidRDefault="00F861BB" w:rsidP="00F861BB">
      <w:pPr>
        <w:rPr>
          <w:rFonts w:cstheme="minorHAnsi"/>
          <w:shd w:val="clear" w:color="auto" w:fill="FFFFFF"/>
        </w:rPr>
      </w:pPr>
      <w:r w:rsidRPr="00C44035">
        <w:t xml:space="preserve">Hickey Brothers Research, LLC </w:t>
      </w:r>
      <w:r w:rsidR="006359A3">
        <w:t xml:space="preserve">(the Contractor or HBR) </w:t>
      </w:r>
      <w:r w:rsidRPr="00C44035">
        <w:t>is a unique contractor specializing in capturing a variety of fish species from freshwater lakes like Lake Washington. This contractor is highly experienced and uniquely qualified in the fabrication and use of multiple gear types to efficiently capture large numbers of freshwater fish. The contractor is used by other State and Federal natural resource management agencies to help with similar projects that involve the capture of large numbers of fish from freshwater lakes.</w:t>
      </w:r>
    </w:p>
    <w:p w14:paraId="21D8814F" w14:textId="77777777" w:rsidR="00F861BB" w:rsidRPr="00C44035" w:rsidRDefault="00F861BB" w:rsidP="00F861BB">
      <w:pPr>
        <w:rPr>
          <w:rFonts w:cstheme="minorHAnsi"/>
          <w:shd w:val="clear" w:color="auto" w:fill="FFFFFF"/>
        </w:rPr>
      </w:pPr>
    </w:p>
    <w:p w14:paraId="09E57976" w14:textId="77777777" w:rsidR="00F861BB" w:rsidRPr="007922E3" w:rsidRDefault="00F861BB" w:rsidP="00F861BB">
      <w:pPr>
        <w:rPr>
          <w:rFonts w:cstheme="minorHAnsi"/>
          <w:b/>
          <w:bCs/>
          <w:shd w:val="clear" w:color="auto" w:fill="FFFFFF"/>
        </w:rPr>
      </w:pPr>
      <w:r w:rsidRPr="007922E3">
        <w:rPr>
          <w:rFonts w:cstheme="minorHAnsi"/>
          <w:b/>
          <w:bCs/>
          <w:shd w:val="clear" w:color="auto" w:fill="FFFFFF"/>
        </w:rPr>
        <w:t>Project Period and Cost</w:t>
      </w:r>
    </w:p>
    <w:p w14:paraId="43715B77" w14:textId="77777777" w:rsidR="00F861BB" w:rsidRDefault="00F861BB" w:rsidP="00F861BB">
      <w:r>
        <w:t>Total Project Cost (Figure 1): $250,000.00.</w:t>
      </w:r>
    </w:p>
    <w:p w14:paraId="6ECEB586" w14:textId="77777777" w:rsidR="00F861BB" w:rsidRPr="007922E3" w:rsidRDefault="00F861BB" w:rsidP="00F861BB">
      <w:r w:rsidRPr="007922E3">
        <w:t>Preparation Start Date: 1/1/202</w:t>
      </w:r>
      <w:r>
        <w:t>5.</w:t>
      </w:r>
    </w:p>
    <w:p w14:paraId="0B16D8F5" w14:textId="77777777" w:rsidR="00F861BB" w:rsidRPr="007922E3" w:rsidRDefault="00F861BB" w:rsidP="00F861BB">
      <w:r w:rsidRPr="007922E3">
        <w:t>Field Work/Netting Start Date (Approximate): 2/</w:t>
      </w:r>
      <w:r>
        <w:t>3</w:t>
      </w:r>
      <w:r w:rsidRPr="007922E3">
        <w:t>/202</w:t>
      </w:r>
      <w:r>
        <w:t>5</w:t>
      </w:r>
      <w:r w:rsidRPr="007922E3">
        <w:t>.</w:t>
      </w:r>
    </w:p>
    <w:p w14:paraId="068DEB7A" w14:textId="77777777" w:rsidR="00F861BB" w:rsidRDefault="00F861BB" w:rsidP="00F861BB">
      <w:r w:rsidRPr="007922E3">
        <w:t>Field Work/Netting End Date (Approximate): 4/12/202</w:t>
      </w:r>
      <w:r>
        <w:t>5.</w:t>
      </w:r>
    </w:p>
    <w:p w14:paraId="0D8F4AD7" w14:textId="77777777" w:rsidR="00F861BB" w:rsidRPr="007922E3" w:rsidRDefault="00F861BB" w:rsidP="00F861BB"/>
    <w:p w14:paraId="4D36D154" w14:textId="77777777" w:rsidR="00F861BB" w:rsidRDefault="00F861BB" w:rsidP="00F861BB">
      <w:pPr>
        <w:rPr>
          <w:rFonts w:cstheme="minorHAnsi"/>
        </w:rPr>
      </w:pPr>
      <w:r w:rsidRPr="007922E3">
        <w:t xml:space="preserve">Preparation work will involve preparing boats, vehicles, nets, and associated gear for the project and making logistical arrangements. The field work/netting portion of the project will include </w:t>
      </w:r>
      <w:r>
        <w:t>10</w:t>
      </w:r>
      <w:r w:rsidRPr="007922E3">
        <w:t xml:space="preserve"> full weeks of netting as specified</w:t>
      </w:r>
      <w:r w:rsidRPr="00C44035">
        <w:t xml:space="preserve"> in the “Sampling Effort” section below. </w:t>
      </w:r>
      <w:r>
        <w:t>Start and end</w:t>
      </w:r>
      <w:r w:rsidRPr="00C44035">
        <w:t xml:space="preserve"> date</w:t>
      </w:r>
      <w:r>
        <w:t>s</w:t>
      </w:r>
      <w:r w:rsidRPr="00C44035">
        <w:t xml:space="preserve"> </w:t>
      </w:r>
      <w:r>
        <w:t>for</w:t>
      </w:r>
      <w:r w:rsidRPr="00C44035">
        <w:t xml:space="preserve"> the field work/netting portion of the project </w:t>
      </w:r>
      <w:r>
        <w:t xml:space="preserve">are approximate and </w:t>
      </w:r>
      <w:r w:rsidRPr="00C44035">
        <w:t xml:space="preserve">may be modified (extended) in the event of unforeseen circumstances preventing the contractor from completing </w:t>
      </w:r>
      <w:r>
        <w:t>all</w:t>
      </w:r>
      <w:r w:rsidRPr="00C44035">
        <w:t xml:space="preserve"> netting </w:t>
      </w:r>
      <w:r>
        <w:t xml:space="preserve">work </w:t>
      </w:r>
      <w:r w:rsidRPr="00C44035">
        <w:t xml:space="preserve">during the specified period. Any </w:t>
      </w:r>
      <w:r>
        <w:t>modifications</w:t>
      </w:r>
      <w:r w:rsidRPr="00C44035">
        <w:t xml:space="preserve"> to the </w:t>
      </w:r>
      <w:r>
        <w:t xml:space="preserve">start or </w:t>
      </w:r>
      <w:r w:rsidRPr="00C44035">
        <w:t>end date</w:t>
      </w:r>
      <w:r>
        <w:t>s</w:t>
      </w:r>
      <w:r w:rsidRPr="00C44035">
        <w:t xml:space="preserve"> would be made on </w:t>
      </w:r>
      <w:r w:rsidRPr="00C44035">
        <w:rPr>
          <w:rFonts w:cstheme="minorHAnsi"/>
        </w:rPr>
        <w:t xml:space="preserve">mutual agreement between the Contractor and </w:t>
      </w:r>
      <w:r w:rsidRPr="007922E3">
        <w:rPr>
          <w:rFonts w:cstheme="minorHAnsi"/>
        </w:rPr>
        <w:t>WDFW. Project cost</w:t>
      </w:r>
      <w:r>
        <w:rPr>
          <w:rFonts w:cstheme="minorHAnsi"/>
        </w:rPr>
        <w:t>, deliverables, and timeline</w:t>
      </w:r>
      <w:r w:rsidRPr="007922E3">
        <w:rPr>
          <w:rFonts w:cstheme="minorHAnsi"/>
        </w:rPr>
        <w:t xml:space="preserve"> are outlined in Figure 1.</w:t>
      </w:r>
    </w:p>
    <w:p w14:paraId="4B095856" w14:textId="77777777" w:rsidR="00F861BB" w:rsidRDefault="00F861BB" w:rsidP="00F861BB">
      <w:pPr>
        <w:rPr>
          <w:rFonts w:cstheme="minorHAnsi"/>
        </w:rPr>
      </w:pPr>
    </w:p>
    <w:p w14:paraId="408EA665" w14:textId="77777777" w:rsidR="00F861BB" w:rsidRPr="00C44035" w:rsidRDefault="00F861BB" w:rsidP="00F861BB">
      <w:pPr>
        <w:rPr>
          <w:b/>
          <w:bCs/>
        </w:rPr>
      </w:pPr>
      <w:r w:rsidRPr="00C44035">
        <w:rPr>
          <w:b/>
          <w:bCs/>
        </w:rPr>
        <w:lastRenderedPageBreak/>
        <w:t>Project Description</w:t>
      </w:r>
    </w:p>
    <w:p w14:paraId="3B9251A6" w14:textId="77777777" w:rsidR="00F861BB" w:rsidRPr="00C44035" w:rsidRDefault="00F861BB" w:rsidP="00F861BB">
      <w:r w:rsidRPr="00C44035">
        <w:t xml:space="preserve">Hickey Bros. Research, LLC (HBR) will conduct fish sampling work to identify seasonal distribution and relative abundance of non-native and native predator fish species in Lake Washington. Fish will be sampled using gillnet sets of various mesh sizes. HBR will assist in improving Washington Department of Fish and Wildlife’s (WDFW’s) ability to capture, research, and manage fish populations in Lake Washington. </w:t>
      </w:r>
    </w:p>
    <w:p w14:paraId="775328CA" w14:textId="77777777" w:rsidR="00F861BB" w:rsidRPr="00C44035" w:rsidRDefault="00F861BB" w:rsidP="00F861BB">
      <w:pPr>
        <w:rPr>
          <w:rFonts w:cstheme="minorHAnsi"/>
        </w:rPr>
      </w:pPr>
    </w:p>
    <w:p w14:paraId="4C50C545" w14:textId="77777777" w:rsidR="00F861BB" w:rsidRPr="00C44035" w:rsidRDefault="00F861BB" w:rsidP="00F861BB">
      <w:pPr>
        <w:rPr>
          <w:rFonts w:cstheme="minorHAnsi"/>
          <w:b/>
          <w:bCs/>
        </w:rPr>
      </w:pPr>
      <w:r w:rsidRPr="00C44035">
        <w:rPr>
          <w:rFonts w:cstheme="minorHAnsi"/>
          <w:b/>
          <w:bCs/>
        </w:rPr>
        <w:t>Objectives</w:t>
      </w:r>
    </w:p>
    <w:p w14:paraId="51ACB385" w14:textId="77777777" w:rsidR="00F861BB" w:rsidRPr="00C44035" w:rsidRDefault="00F861BB" w:rsidP="00F861BB">
      <w:pPr>
        <w:rPr>
          <w:rFonts w:cstheme="minorHAnsi"/>
        </w:rPr>
      </w:pPr>
      <w:r w:rsidRPr="00C44035">
        <w:rPr>
          <w:rFonts w:cstheme="minorHAnsi"/>
          <w:b/>
          <w:bCs/>
        </w:rPr>
        <w:t>Objective 1:</w:t>
      </w:r>
      <w:r w:rsidRPr="00C44035">
        <w:rPr>
          <w:rFonts w:cstheme="minorHAnsi"/>
        </w:rPr>
        <w:t xml:space="preserve"> Assess the effectiveness of gill nets as a tool for selectively capturing non-native predator fishes in Lake Washington from areas used by juvenile salmon for rearing and/or out-migration.</w:t>
      </w:r>
    </w:p>
    <w:p w14:paraId="696FCBC8" w14:textId="77777777" w:rsidR="00F861BB" w:rsidRPr="00C44035" w:rsidRDefault="00F861BB" w:rsidP="00F861BB">
      <w:pPr>
        <w:rPr>
          <w:rFonts w:cstheme="minorHAnsi"/>
        </w:rPr>
      </w:pPr>
      <w:r w:rsidRPr="00C44035">
        <w:rPr>
          <w:rFonts w:cstheme="minorHAnsi"/>
          <w:b/>
          <w:bCs/>
        </w:rPr>
        <w:t>Objective 2:</w:t>
      </w:r>
      <w:r w:rsidRPr="00C44035">
        <w:rPr>
          <w:rFonts w:cstheme="minorHAnsi"/>
        </w:rPr>
        <w:t xml:space="preserve"> Provide expert advice to WDFW on gear types and sampling strategies for efficient capture and removal of selected fish species from key areas of Lake Washington during the juvenile salmon rearing and out-migration period.</w:t>
      </w:r>
    </w:p>
    <w:p w14:paraId="00E9A907" w14:textId="77777777" w:rsidR="00F861BB" w:rsidRPr="00C44035" w:rsidRDefault="00F861BB" w:rsidP="00F861BB">
      <w:pPr>
        <w:rPr>
          <w:rFonts w:cstheme="minorHAnsi"/>
        </w:rPr>
      </w:pPr>
    </w:p>
    <w:p w14:paraId="1F061E34" w14:textId="4D064D49" w:rsidR="00F861BB" w:rsidRDefault="006359A3" w:rsidP="00F861BB">
      <w:pPr>
        <w:rPr>
          <w:rFonts w:cstheme="minorHAnsi"/>
          <w:b/>
          <w:bCs/>
          <w:shd w:val="clear" w:color="auto" w:fill="FFFFFF"/>
        </w:rPr>
      </w:pPr>
      <w:r>
        <w:rPr>
          <w:rFonts w:cstheme="minorHAnsi"/>
          <w:b/>
          <w:bCs/>
          <w:shd w:val="clear" w:color="auto" w:fill="FFFFFF"/>
        </w:rPr>
        <w:t>Contractor</w:t>
      </w:r>
      <w:r w:rsidR="00F861BB" w:rsidRPr="00C44035">
        <w:rPr>
          <w:rFonts w:cstheme="minorHAnsi"/>
          <w:b/>
          <w:bCs/>
          <w:shd w:val="clear" w:color="auto" w:fill="FFFFFF"/>
        </w:rPr>
        <w:t xml:space="preserve"> Tasks and Deliverables</w:t>
      </w:r>
      <w:r>
        <w:rPr>
          <w:rFonts w:cstheme="minorHAnsi"/>
          <w:b/>
          <w:bCs/>
          <w:shd w:val="clear" w:color="auto" w:fill="FFFFFF"/>
        </w:rPr>
        <w:t>:</w:t>
      </w:r>
    </w:p>
    <w:p w14:paraId="69E7348B" w14:textId="77777777" w:rsidR="006359A3" w:rsidRPr="00C44035" w:rsidRDefault="006359A3" w:rsidP="00F861BB">
      <w:pPr>
        <w:rPr>
          <w:rFonts w:cstheme="minorHAnsi"/>
          <w:b/>
          <w:bCs/>
        </w:rPr>
      </w:pPr>
    </w:p>
    <w:p w14:paraId="48C16E42" w14:textId="77777777" w:rsidR="00F861BB" w:rsidRPr="00C44035" w:rsidRDefault="00F861BB" w:rsidP="006359A3">
      <w:pPr>
        <w:rPr>
          <w:b/>
          <w:bCs/>
        </w:rPr>
      </w:pPr>
      <w:r>
        <w:rPr>
          <w:b/>
          <w:bCs/>
        </w:rPr>
        <w:t xml:space="preserve">Research </w:t>
      </w:r>
      <w:r w:rsidRPr="00C44035">
        <w:rPr>
          <w:b/>
          <w:bCs/>
        </w:rPr>
        <w:t xml:space="preserve">Vessel </w:t>
      </w:r>
      <w:r>
        <w:rPr>
          <w:b/>
          <w:bCs/>
        </w:rPr>
        <w:t xml:space="preserve">Operation and </w:t>
      </w:r>
      <w:r w:rsidRPr="00C44035">
        <w:rPr>
          <w:b/>
          <w:bCs/>
        </w:rPr>
        <w:t>Moor</w:t>
      </w:r>
      <w:r>
        <w:rPr>
          <w:b/>
          <w:bCs/>
        </w:rPr>
        <w:t>age</w:t>
      </w:r>
      <w:r w:rsidRPr="00C44035">
        <w:rPr>
          <w:b/>
          <w:bCs/>
        </w:rPr>
        <w:t>:</w:t>
      </w:r>
    </w:p>
    <w:p w14:paraId="3FAFB640" w14:textId="77777777" w:rsidR="00F861BB" w:rsidRDefault="00F861BB" w:rsidP="006359A3">
      <w:r>
        <w:t>HBR will provide appropriate research vessel and gear (nets) for fish capture work in designated areas of Lake Washington. HBR captain and crew will be responsible for all aspects of operation, maintenance, transport, and moorage of the research vessel and associated fish capture gear.</w:t>
      </w:r>
    </w:p>
    <w:p w14:paraId="52EF965B" w14:textId="77777777" w:rsidR="00F861BB" w:rsidRPr="00C44035" w:rsidRDefault="00F861BB" w:rsidP="006359A3">
      <w:pPr>
        <w:rPr>
          <w:highlight w:val="yellow"/>
        </w:rPr>
      </w:pPr>
    </w:p>
    <w:p w14:paraId="4C680A7B" w14:textId="77777777" w:rsidR="00F861BB" w:rsidRPr="00C44035" w:rsidRDefault="00F861BB" w:rsidP="006359A3">
      <w:pPr>
        <w:rPr>
          <w:b/>
          <w:bCs/>
        </w:rPr>
      </w:pPr>
      <w:r w:rsidRPr="00C44035">
        <w:rPr>
          <w:b/>
          <w:bCs/>
        </w:rPr>
        <w:t>Sampling Effort:</w:t>
      </w:r>
    </w:p>
    <w:p w14:paraId="4E670054" w14:textId="77777777" w:rsidR="00F861BB" w:rsidRPr="00C44035" w:rsidRDefault="00F861BB" w:rsidP="006359A3">
      <w:pPr>
        <w:rPr>
          <w:b/>
          <w:bCs/>
        </w:rPr>
      </w:pPr>
      <w:r w:rsidRPr="00C44035">
        <w:t xml:space="preserve">HBR will conduct fish </w:t>
      </w:r>
      <w:r>
        <w:t>capture</w:t>
      </w:r>
      <w:r w:rsidRPr="00C44035">
        <w:t xml:space="preserve"> work in Lake </w:t>
      </w:r>
      <w:r w:rsidRPr="00646977">
        <w:t xml:space="preserve">Washington for </w:t>
      </w:r>
      <w:r>
        <w:t>10</w:t>
      </w:r>
      <w:r w:rsidRPr="00646977">
        <w:t xml:space="preserve"> full weeks beginning on or after 2/</w:t>
      </w:r>
      <w:r>
        <w:t>3</w:t>
      </w:r>
      <w:r w:rsidRPr="00646977">
        <w:t>/202</w:t>
      </w:r>
      <w:r>
        <w:t>5</w:t>
      </w:r>
      <w:r w:rsidRPr="00646977">
        <w:t xml:space="preserve"> and ending by approximately 4/12/202</w:t>
      </w:r>
      <w:r>
        <w:t>5</w:t>
      </w:r>
      <w:r w:rsidRPr="00646977">
        <w:t>. The</w:t>
      </w:r>
      <w:r w:rsidRPr="00C44035">
        <w:t xml:space="preserve"> expected total daily footage of nets to be lifted will be approximately 10,800 feet but may vary slightly depending on observed catch rates and mutual agreement between the HBR captain and the WDFW representative. All gill nets used in the project will become the property of WDFW following the completion of project work.</w:t>
      </w:r>
    </w:p>
    <w:p w14:paraId="608462B7" w14:textId="77777777" w:rsidR="00F861BB" w:rsidRPr="00C44035" w:rsidRDefault="00F861BB" w:rsidP="00F861BB">
      <w:pPr>
        <w:ind w:left="576"/>
      </w:pPr>
    </w:p>
    <w:p w14:paraId="51CBFC44" w14:textId="77777777" w:rsidR="00F861BB" w:rsidRPr="00C44035" w:rsidRDefault="00F861BB" w:rsidP="006359A3">
      <w:pPr>
        <w:spacing w:after="120"/>
        <w:rPr>
          <w:b/>
          <w:bCs/>
        </w:rPr>
      </w:pPr>
      <w:r w:rsidRPr="00C44035">
        <w:rPr>
          <w:b/>
          <w:bCs/>
        </w:rPr>
        <w:t>Vessel and Crew Work Week:</w:t>
      </w:r>
    </w:p>
    <w:p w14:paraId="1999AB3A" w14:textId="77777777" w:rsidR="00F861BB" w:rsidRPr="00C44035" w:rsidRDefault="00F861BB" w:rsidP="006359A3">
      <w:pPr>
        <w:pStyle w:val="ListParagraph"/>
        <w:numPr>
          <w:ilvl w:val="0"/>
          <w:numId w:val="30"/>
        </w:numPr>
        <w:spacing w:after="120" w:line="259" w:lineRule="auto"/>
        <w:ind w:left="450"/>
        <w:contextualSpacing w:val="0"/>
      </w:pPr>
      <w:r w:rsidRPr="00C44035">
        <w:t>HBR will be responsible for setting nets, lifting nets, and removing captured fish from gillnets. Coordinates of start and endpoints for each set will be recorded.</w:t>
      </w:r>
    </w:p>
    <w:p w14:paraId="374A807A" w14:textId="77777777" w:rsidR="00F861BB" w:rsidRPr="00C44035" w:rsidRDefault="00F861BB" w:rsidP="006359A3">
      <w:pPr>
        <w:pStyle w:val="ListParagraph"/>
        <w:numPr>
          <w:ilvl w:val="0"/>
          <w:numId w:val="30"/>
        </w:numPr>
        <w:spacing w:after="120" w:line="259" w:lineRule="auto"/>
        <w:ind w:left="450"/>
        <w:contextualSpacing w:val="0"/>
      </w:pPr>
      <w:r w:rsidRPr="00C44035">
        <w:t xml:space="preserve">HBR will have (1) captain and (1) crewman aboard the research vessel. HBR’s primary role will be </w:t>
      </w:r>
      <w:r>
        <w:t xml:space="preserve">operation of the research vessel, </w:t>
      </w:r>
      <w:r w:rsidRPr="00C44035">
        <w:t>capture of fish</w:t>
      </w:r>
      <w:r>
        <w:t>,</w:t>
      </w:r>
      <w:r w:rsidRPr="00C44035">
        <w:t xml:space="preserve"> and removal</w:t>
      </w:r>
      <w:r>
        <w:t xml:space="preserve"> of fish</w:t>
      </w:r>
      <w:r w:rsidRPr="00C44035">
        <w:t xml:space="preserve"> from nets.</w:t>
      </w:r>
    </w:p>
    <w:p w14:paraId="402F88D5" w14:textId="77777777" w:rsidR="00F861BB" w:rsidRPr="00C44035" w:rsidRDefault="00F861BB" w:rsidP="006359A3">
      <w:pPr>
        <w:pStyle w:val="ListParagraph"/>
        <w:numPr>
          <w:ilvl w:val="0"/>
          <w:numId w:val="30"/>
        </w:numPr>
        <w:spacing w:after="120" w:line="259" w:lineRule="auto"/>
        <w:ind w:left="450"/>
        <w:contextualSpacing w:val="0"/>
      </w:pPr>
      <w:r w:rsidRPr="00C44035">
        <w:t>Weekly schedule will be as follows:</w:t>
      </w:r>
    </w:p>
    <w:tbl>
      <w:tblPr>
        <w:tblStyle w:val="TableGrid"/>
        <w:tblW w:w="0" w:type="auto"/>
        <w:tblInd w:w="625" w:type="dxa"/>
        <w:tblLook w:val="04A0" w:firstRow="1" w:lastRow="0" w:firstColumn="1" w:lastColumn="0" w:noHBand="0" w:noVBand="1"/>
      </w:tblPr>
      <w:tblGrid>
        <w:gridCol w:w="1333"/>
        <w:gridCol w:w="1366"/>
        <w:gridCol w:w="1599"/>
        <w:gridCol w:w="1462"/>
        <w:gridCol w:w="1260"/>
      </w:tblGrid>
      <w:tr w:rsidR="006359A3" w:rsidRPr="00C44035" w14:paraId="116ECA40" w14:textId="77777777" w:rsidTr="006359A3">
        <w:tc>
          <w:tcPr>
            <w:tcW w:w="1333" w:type="dxa"/>
            <w:vAlign w:val="center"/>
          </w:tcPr>
          <w:p w14:paraId="7AA13C46" w14:textId="77777777" w:rsidR="00F861BB" w:rsidRPr="00C44035" w:rsidRDefault="00F861BB" w:rsidP="006359A3">
            <w:pPr>
              <w:pStyle w:val="ListParagraph"/>
              <w:spacing w:after="120"/>
              <w:ind w:left="450"/>
              <w:contextualSpacing w:val="0"/>
              <w:jc w:val="center"/>
            </w:pPr>
            <w:r w:rsidRPr="00C44035">
              <w:t>Monday</w:t>
            </w:r>
          </w:p>
        </w:tc>
        <w:tc>
          <w:tcPr>
            <w:tcW w:w="1366" w:type="dxa"/>
            <w:vAlign w:val="center"/>
          </w:tcPr>
          <w:p w14:paraId="16925506" w14:textId="77777777" w:rsidR="00F861BB" w:rsidRPr="00C44035" w:rsidRDefault="00F861BB" w:rsidP="006359A3">
            <w:pPr>
              <w:pStyle w:val="ListParagraph"/>
              <w:spacing w:after="120"/>
              <w:ind w:left="450"/>
              <w:contextualSpacing w:val="0"/>
              <w:jc w:val="center"/>
            </w:pPr>
            <w:r w:rsidRPr="00C44035">
              <w:t>Tuesday</w:t>
            </w:r>
          </w:p>
        </w:tc>
        <w:tc>
          <w:tcPr>
            <w:tcW w:w="1599" w:type="dxa"/>
            <w:vAlign w:val="center"/>
          </w:tcPr>
          <w:p w14:paraId="06D489F2" w14:textId="77777777" w:rsidR="00F861BB" w:rsidRPr="00C44035" w:rsidRDefault="00F861BB" w:rsidP="006359A3">
            <w:pPr>
              <w:pStyle w:val="ListParagraph"/>
              <w:spacing w:after="120"/>
              <w:ind w:left="450"/>
              <w:contextualSpacing w:val="0"/>
              <w:jc w:val="center"/>
            </w:pPr>
            <w:r w:rsidRPr="00C44035">
              <w:t>Wednesday</w:t>
            </w:r>
          </w:p>
        </w:tc>
        <w:tc>
          <w:tcPr>
            <w:tcW w:w="1462" w:type="dxa"/>
            <w:vAlign w:val="center"/>
          </w:tcPr>
          <w:p w14:paraId="22BCB653" w14:textId="77777777" w:rsidR="00F861BB" w:rsidRPr="00C44035" w:rsidRDefault="00F861BB" w:rsidP="006359A3">
            <w:pPr>
              <w:pStyle w:val="ListParagraph"/>
              <w:spacing w:after="120"/>
              <w:ind w:left="450"/>
              <w:contextualSpacing w:val="0"/>
              <w:jc w:val="center"/>
            </w:pPr>
            <w:r w:rsidRPr="00C44035">
              <w:t>Thursday</w:t>
            </w:r>
          </w:p>
        </w:tc>
        <w:tc>
          <w:tcPr>
            <w:tcW w:w="1260" w:type="dxa"/>
            <w:vAlign w:val="center"/>
          </w:tcPr>
          <w:p w14:paraId="3CAB447A" w14:textId="77777777" w:rsidR="00F861BB" w:rsidRPr="00C44035" w:rsidRDefault="00F861BB" w:rsidP="006359A3">
            <w:pPr>
              <w:pStyle w:val="ListParagraph"/>
              <w:spacing w:after="120"/>
              <w:ind w:left="450"/>
              <w:contextualSpacing w:val="0"/>
              <w:jc w:val="center"/>
            </w:pPr>
            <w:r w:rsidRPr="00C44035">
              <w:t>Friday</w:t>
            </w:r>
          </w:p>
        </w:tc>
      </w:tr>
      <w:tr w:rsidR="006359A3" w:rsidRPr="00C44035" w14:paraId="59575395" w14:textId="77777777" w:rsidTr="006359A3">
        <w:tc>
          <w:tcPr>
            <w:tcW w:w="1333" w:type="dxa"/>
            <w:vAlign w:val="center"/>
          </w:tcPr>
          <w:p w14:paraId="6251A921" w14:textId="77777777" w:rsidR="00F861BB" w:rsidRPr="00C44035" w:rsidRDefault="00F861BB" w:rsidP="006359A3">
            <w:pPr>
              <w:pStyle w:val="ListParagraph"/>
              <w:spacing w:after="120"/>
              <w:ind w:left="450"/>
              <w:contextualSpacing w:val="0"/>
              <w:jc w:val="center"/>
            </w:pPr>
            <w:r w:rsidRPr="00C44035">
              <w:t>Nets set</w:t>
            </w:r>
          </w:p>
        </w:tc>
        <w:tc>
          <w:tcPr>
            <w:tcW w:w="1366" w:type="dxa"/>
            <w:vAlign w:val="center"/>
          </w:tcPr>
          <w:p w14:paraId="71D23372" w14:textId="77777777" w:rsidR="00F861BB" w:rsidRPr="00C44035" w:rsidRDefault="00F861BB" w:rsidP="006359A3">
            <w:pPr>
              <w:pStyle w:val="ListParagraph"/>
              <w:spacing w:after="120"/>
              <w:ind w:left="450"/>
              <w:contextualSpacing w:val="0"/>
              <w:jc w:val="center"/>
            </w:pPr>
            <w:r w:rsidRPr="00C44035">
              <w:t>Nets lifted/set</w:t>
            </w:r>
          </w:p>
        </w:tc>
        <w:tc>
          <w:tcPr>
            <w:tcW w:w="1599" w:type="dxa"/>
            <w:vAlign w:val="center"/>
          </w:tcPr>
          <w:p w14:paraId="280CA22A" w14:textId="77777777" w:rsidR="00F861BB" w:rsidRPr="00C44035" w:rsidRDefault="00F861BB" w:rsidP="006359A3">
            <w:pPr>
              <w:pStyle w:val="ListParagraph"/>
              <w:spacing w:after="120"/>
              <w:ind w:left="450"/>
              <w:contextualSpacing w:val="0"/>
              <w:jc w:val="center"/>
            </w:pPr>
            <w:r w:rsidRPr="00C44035">
              <w:t>Nets lifted/set</w:t>
            </w:r>
          </w:p>
        </w:tc>
        <w:tc>
          <w:tcPr>
            <w:tcW w:w="1462" w:type="dxa"/>
            <w:vAlign w:val="center"/>
          </w:tcPr>
          <w:p w14:paraId="07B5E194" w14:textId="77777777" w:rsidR="00F861BB" w:rsidRPr="00C44035" w:rsidRDefault="00F861BB" w:rsidP="006359A3">
            <w:pPr>
              <w:pStyle w:val="ListParagraph"/>
              <w:spacing w:after="120"/>
              <w:ind w:left="450"/>
              <w:contextualSpacing w:val="0"/>
              <w:jc w:val="center"/>
            </w:pPr>
            <w:r w:rsidRPr="00C44035">
              <w:t>Nets lifted/set</w:t>
            </w:r>
          </w:p>
        </w:tc>
        <w:tc>
          <w:tcPr>
            <w:tcW w:w="1260" w:type="dxa"/>
            <w:vAlign w:val="center"/>
          </w:tcPr>
          <w:p w14:paraId="679BA6B5" w14:textId="77777777" w:rsidR="00F861BB" w:rsidRPr="00C44035" w:rsidRDefault="00F861BB" w:rsidP="006359A3">
            <w:pPr>
              <w:pStyle w:val="ListParagraph"/>
              <w:spacing w:after="120"/>
              <w:ind w:left="450"/>
              <w:contextualSpacing w:val="0"/>
              <w:jc w:val="center"/>
            </w:pPr>
            <w:r w:rsidRPr="00C44035">
              <w:t>Nets lifted</w:t>
            </w:r>
          </w:p>
        </w:tc>
      </w:tr>
    </w:tbl>
    <w:p w14:paraId="062E4F34" w14:textId="77777777" w:rsidR="00F861BB" w:rsidRPr="00C44035" w:rsidRDefault="00F861BB" w:rsidP="006359A3">
      <w:pPr>
        <w:pStyle w:val="ListParagraph"/>
        <w:numPr>
          <w:ilvl w:val="0"/>
          <w:numId w:val="30"/>
        </w:numPr>
        <w:spacing w:after="120" w:line="259" w:lineRule="auto"/>
        <w:ind w:left="450"/>
        <w:contextualSpacing w:val="0"/>
      </w:pPr>
      <w:r w:rsidRPr="00C44035">
        <w:t>The expected total daily footage of nets to be lifted will be approximately 10,800 feet but may vary slightly depending on observed catch rates and mutual agreement between the HBR captain and the WDFW representative.</w:t>
      </w:r>
    </w:p>
    <w:p w14:paraId="39A129B9" w14:textId="77777777" w:rsidR="00F861BB" w:rsidRPr="00C44035" w:rsidRDefault="00F861BB" w:rsidP="006359A3">
      <w:pPr>
        <w:pStyle w:val="ListParagraph"/>
        <w:numPr>
          <w:ilvl w:val="0"/>
          <w:numId w:val="30"/>
        </w:numPr>
        <w:spacing w:line="259" w:lineRule="auto"/>
        <w:ind w:left="450"/>
      </w:pPr>
      <w:r w:rsidRPr="00C44035">
        <w:t>HBR and WDFW crew will work cooperatively to clean, organize, and prepare for the following day.</w:t>
      </w:r>
    </w:p>
    <w:p w14:paraId="76CA8202" w14:textId="77777777" w:rsidR="00F861BB" w:rsidRPr="00C44035" w:rsidRDefault="00F861BB" w:rsidP="00F861BB">
      <w:pPr>
        <w:ind w:left="576"/>
      </w:pPr>
    </w:p>
    <w:p w14:paraId="51EA84D5" w14:textId="579B6ABE" w:rsidR="00F861BB" w:rsidRDefault="00F861BB" w:rsidP="00F861BB">
      <w:pPr>
        <w:rPr>
          <w:rFonts w:cstheme="minorHAnsi"/>
          <w:b/>
          <w:bCs/>
          <w:shd w:val="clear" w:color="auto" w:fill="FFFFFF"/>
        </w:rPr>
      </w:pPr>
      <w:r w:rsidRPr="00C44035">
        <w:rPr>
          <w:rFonts w:cstheme="minorHAnsi"/>
          <w:b/>
          <w:bCs/>
          <w:shd w:val="clear" w:color="auto" w:fill="FFFFFF"/>
        </w:rPr>
        <w:t>WDFW Tasks</w:t>
      </w:r>
      <w:r w:rsidR="006359A3">
        <w:rPr>
          <w:rFonts w:cstheme="minorHAnsi"/>
          <w:b/>
          <w:bCs/>
          <w:shd w:val="clear" w:color="auto" w:fill="FFFFFF"/>
        </w:rPr>
        <w:t>:</w:t>
      </w:r>
    </w:p>
    <w:p w14:paraId="3A56D4EB" w14:textId="77777777" w:rsidR="006359A3" w:rsidRPr="00C44035" w:rsidRDefault="006359A3" w:rsidP="00F861BB">
      <w:pPr>
        <w:rPr>
          <w:rFonts w:cstheme="minorHAnsi"/>
          <w:b/>
          <w:bCs/>
          <w:shd w:val="clear" w:color="auto" w:fill="FFFFFF"/>
        </w:rPr>
      </w:pPr>
    </w:p>
    <w:p w14:paraId="2CF6ADD5" w14:textId="77777777" w:rsidR="00F861BB" w:rsidRPr="00C44035" w:rsidRDefault="00F861BB" w:rsidP="006359A3">
      <w:pPr>
        <w:rPr>
          <w:b/>
          <w:bCs/>
        </w:rPr>
      </w:pPr>
      <w:r w:rsidRPr="00C44035">
        <w:rPr>
          <w:b/>
          <w:bCs/>
        </w:rPr>
        <w:t>Sampling Support</w:t>
      </w:r>
    </w:p>
    <w:p w14:paraId="0E777EAD" w14:textId="77777777" w:rsidR="00F861BB" w:rsidRPr="00C44035" w:rsidRDefault="00F861BB" w:rsidP="006359A3">
      <w:pPr>
        <w:pStyle w:val="ListParagraph"/>
        <w:numPr>
          <w:ilvl w:val="0"/>
          <w:numId w:val="30"/>
        </w:numPr>
        <w:spacing w:after="120" w:line="259" w:lineRule="auto"/>
        <w:ind w:left="450" w:hanging="450"/>
        <w:contextualSpacing w:val="0"/>
      </w:pPr>
      <w:r w:rsidRPr="00C44035">
        <w:t xml:space="preserve">A WDFW staff biologist/technician will be provided on Tuesday-Friday when nets are lifted. The staff person </w:t>
      </w:r>
      <w:proofErr w:type="gramStart"/>
      <w:r w:rsidRPr="00C44035">
        <w:t>meet</w:t>
      </w:r>
      <w:proofErr w:type="gramEnd"/>
      <w:r w:rsidRPr="00C44035">
        <w:t xml:space="preserve"> at the dock by 7am, and plan on staying aboard until the vessel returns to the marina.</w:t>
      </w:r>
    </w:p>
    <w:p w14:paraId="19437277" w14:textId="77777777" w:rsidR="00F861BB" w:rsidRPr="00C44035" w:rsidRDefault="00F861BB" w:rsidP="006359A3">
      <w:pPr>
        <w:pStyle w:val="ListParagraph"/>
        <w:numPr>
          <w:ilvl w:val="0"/>
          <w:numId w:val="30"/>
        </w:numPr>
        <w:spacing w:after="120" w:line="259" w:lineRule="auto"/>
        <w:ind w:left="450" w:hanging="450"/>
        <w:contextualSpacing w:val="0"/>
      </w:pPr>
      <w:r w:rsidRPr="00C44035">
        <w:t xml:space="preserve">A WDFW staff biologist/technician will be responsible for daily handling/processing of fish once removed from the nets. Totes will be provided and available on the vessel for sorting. </w:t>
      </w:r>
    </w:p>
    <w:p w14:paraId="4B8AFADF" w14:textId="77777777" w:rsidR="00F861BB" w:rsidRDefault="00F861BB" w:rsidP="006359A3">
      <w:pPr>
        <w:pStyle w:val="ListParagraph"/>
        <w:numPr>
          <w:ilvl w:val="0"/>
          <w:numId w:val="30"/>
        </w:numPr>
        <w:spacing w:after="120" w:line="259" w:lineRule="auto"/>
        <w:ind w:left="1440"/>
        <w:contextualSpacing w:val="0"/>
      </w:pPr>
      <w:r w:rsidRPr="00C44035">
        <w:lastRenderedPageBreak/>
        <w:t>HBR and WDFW crew will work cooperatively to clean, organize, and prepare for the following day.</w:t>
      </w:r>
    </w:p>
    <w:p w14:paraId="36DA7C14" w14:textId="77777777" w:rsidR="006359A3" w:rsidRPr="006359A3" w:rsidRDefault="006359A3" w:rsidP="006359A3">
      <w:pPr>
        <w:spacing w:line="259" w:lineRule="auto"/>
        <w:rPr>
          <w:b/>
          <w:bCs/>
        </w:rPr>
      </w:pPr>
    </w:p>
    <w:p w14:paraId="2A658DE9" w14:textId="55F368EA" w:rsidR="006359A3" w:rsidRPr="006359A3" w:rsidRDefault="006359A3" w:rsidP="006359A3">
      <w:pPr>
        <w:spacing w:line="259" w:lineRule="auto"/>
        <w:rPr>
          <w:b/>
          <w:bCs/>
        </w:rPr>
      </w:pPr>
      <w:r w:rsidRPr="006359A3">
        <w:rPr>
          <w:b/>
          <w:bCs/>
        </w:rPr>
        <w:t>Contract Deliverables and Payment Schedule.</w:t>
      </w:r>
    </w:p>
    <w:p w14:paraId="03308BBB" w14:textId="77777777" w:rsidR="006359A3" w:rsidRDefault="006359A3" w:rsidP="006359A3">
      <w:pPr>
        <w:spacing w:line="259" w:lineRule="auto"/>
      </w:pPr>
    </w:p>
    <w:p w14:paraId="2DC72D55" w14:textId="00319272" w:rsidR="00F861BB" w:rsidRPr="00C44035" w:rsidRDefault="00F861BB" w:rsidP="00F861BB">
      <w:r>
        <w:rPr>
          <w:noProof/>
        </w:rPr>
        <mc:AlternateContent>
          <mc:Choice Requires="wpc">
            <w:drawing>
              <wp:inline distT="0" distB="0" distL="0" distR="0" wp14:anchorId="7EB8ECE5" wp14:editId="14985637">
                <wp:extent cx="6031865" cy="3296285"/>
                <wp:effectExtent l="0" t="0" r="0" b="0"/>
                <wp:docPr id="1794126244"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48985269" name="Rectangle 6"/>
                        <wps:cNvSpPr>
                          <a:spLocks noChangeArrowheads="1"/>
                        </wps:cNvSpPr>
                        <wps:spPr bwMode="auto">
                          <a:xfrm>
                            <a:off x="8890" y="3056255"/>
                            <a:ext cx="5943600" cy="19558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4328571" name="Rectangle 7"/>
                        <wps:cNvSpPr>
                          <a:spLocks noChangeArrowheads="1"/>
                        </wps:cNvSpPr>
                        <wps:spPr bwMode="auto">
                          <a:xfrm>
                            <a:off x="124460" y="195580"/>
                            <a:ext cx="23050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A5F96" w14:textId="28258970" w:rsidR="00F861BB" w:rsidRDefault="00F861BB">
                              <w:r>
                                <w:rPr>
                                  <w:rFonts w:ascii="Calibri" w:hAnsi="Calibri" w:cs="Calibri"/>
                                  <w:color w:val="000000"/>
                                </w:rPr>
                                <w:t>Task</w:t>
                              </w:r>
                            </w:p>
                          </w:txbxContent>
                        </wps:txbx>
                        <wps:bodyPr rot="0" vert="horz" wrap="none" lIns="0" tIns="0" rIns="0" bIns="0" anchor="t" anchorCtr="0">
                          <a:spAutoFit/>
                        </wps:bodyPr>
                      </wps:wsp>
                      <wps:wsp>
                        <wps:cNvPr id="395022707" name="Rectangle 8"/>
                        <wps:cNvSpPr>
                          <a:spLocks noChangeArrowheads="1"/>
                        </wps:cNvSpPr>
                        <wps:spPr bwMode="auto">
                          <a:xfrm>
                            <a:off x="2905125" y="195580"/>
                            <a:ext cx="58483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3822B" w14:textId="037477EE" w:rsidR="00F861BB" w:rsidRDefault="00F861BB">
                              <w:r>
                                <w:rPr>
                                  <w:rFonts w:ascii="Calibri" w:hAnsi="Calibri" w:cs="Calibri"/>
                                  <w:color w:val="000000"/>
                                </w:rPr>
                                <w:t>Deliverable</w:t>
                              </w:r>
                            </w:p>
                          </w:txbxContent>
                        </wps:txbx>
                        <wps:bodyPr rot="0" vert="horz" wrap="none" lIns="0" tIns="0" rIns="0" bIns="0" anchor="t" anchorCtr="0">
                          <a:spAutoFit/>
                        </wps:bodyPr>
                      </wps:wsp>
                      <wps:wsp>
                        <wps:cNvPr id="363721596" name="Rectangle 10"/>
                        <wps:cNvSpPr>
                          <a:spLocks noChangeArrowheads="1"/>
                        </wps:cNvSpPr>
                        <wps:spPr bwMode="auto">
                          <a:xfrm>
                            <a:off x="3829050" y="186690"/>
                            <a:ext cx="48196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CEA6D" w14:textId="119C756B" w:rsidR="00F861BB" w:rsidRDefault="00F861BB">
                              <w:r>
                                <w:rPr>
                                  <w:rFonts w:ascii="Calibri" w:hAnsi="Calibri" w:cs="Calibri"/>
                                  <w:color w:val="000000"/>
                                </w:rPr>
                                <w:t>Due Date</w:t>
                              </w:r>
                            </w:p>
                          </w:txbxContent>
                        </wps:txbx>
                        <wps:bodyPr rot="0" vert="horz" wrap="none" lIns="0" tIns="0" rIns="0" bIns="0" anchor="t" anchorCtr="0">
                          <a:spAutoFit/>
                        </wps:bodyPr>
                      </wps:wsp>
                      <wps:wsp>
                        <wps:cNvPr id="245657818" name="Rectangle 11"/>
                        <wps:cNvSpPr>
                          <a:spLocks noChangeArrowheads="1"/>
                        </wps:cNvSpPr>
                        <wps:spPr bwMode="auto">
                          <a:xfrm>
                            <a:off x="4504055" y="8890"/>
                            <a:ext cx="127444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9921B" w14:textId="44A3377E" w:rsidR="00F861BB" w:rsidRDefault="00F861BB">
                              <w:r>
                                <w:rPr>
                                  <w:rFonts w:ascii="Calibri" w:hAnsi="Calibri" w:cs="Calibri"/>
                                  <w:color w:val="000000"/>
                                </w:rPr>
                                <w:t xml:space="preserve">Reimbursement Amount </w:t>
                              </w:r>
                            </w:p>
                          </w:txbxContent>
                        </wps:txbx>
                        <wps:bodyPr rot="0" vert="horz" wrap="none" lIns="0" tIns="0" rIns="0" bIns="0" anchor="t" anchorCtr="0">
                          <a:spAutoFit/>
                        </wps:bodyPr>
                      </wps:wsp>
                      <wps:wsp>
                        <wps:cNvPr id="664857521" name="Rectangle 12"/>
                        <wps:cNvSpPr>
                          <a:spLocks noChangeArrowheads="1"/>
                        </wps:cNvSpPr>
                        <wps:spPr bwMode="auto">
                          <a:xfrm>
                            <a:off x="4779645" y="186690"/>
                            <a:ext cx="7747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67CE1" w14:textId="3330464F" w:rsidR="00F861BB" w:rsidRDefault="00F861BB">
                              <w:r>
                                <w:rPr>
                                  <w:rFonts w:ascii="Calibri" w:hAnsi="Calibri" w:cs="Calibri"/>
                                  <w:color w:val="000000"/>
                                </w:rPr>
                                <w:t>()</w:t>
                              </w:r>
                            </w:p>
                          </w:txbxContent>
                        </wps:txbx>
                        <wps:bodyPr rot="0" vert="horz" wrap="none" lIns="0" tIns="0" rIns="0" bIns="0" anchor="t" anchorCtr="0">
                          <a:spAutoFit/>
                        </wps:bodyPr>
                      </wps:wsp>
                      <wps:wsp>
                        <wps:cNvPr id="1780132079" name="Rectangle 13"/>
                        <wps:cNvSpPr>
                          <a:spLocks noChangeArrowheads="1"/>
                        </wps:cNvSpPr>
                        <wps:spPr bwMode="auto">
                          <a:xfrm>
                            <a:off x="683895" y="559435"/>
                            <a:ext cx="9334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20A664" w14:textId="0EA85383" w:rsidR="00F861BB" w:rsidRDefault="00F861BB">
                              <w:r>
                                <w:rPr>
                                  <w:rFonts w:ascii="Calibri" w:hAnsi="Calibri" w:cs="Calibri"/>
                                  <w:color w:val="000000"/>
                                </w:rPr>
                                <w:t>a.</w:t>
                              </w:r>
                            </w:p>
                          </w:txbxContent>
                        </wps:txbx>
                        <wps:bodyPr rot="0" vert="horz" wrap="none" lIns="0" tIns="0" rIns="0" bIns="0" anchor="t" anchorCtr="0">
                          <a:spAutoFit/>
                        </wps:bodyPr>
                      </wps:wsp>
                      <wps:wsp>
                        <wps:cNvPr id="443501614" name="Rectangle 14"/>
                        <wps:cNvSpPr>
                          <a:spLocks noChangeArrowheads="1"/>
                        </wps:cNvSpPr>
                        <wps:spPr bwMode="auto">
                          <a:xfrm>
                            <a:off x="826135" y="559435"/>
                            <a:ext cx="111125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19E83" w14:textId="79624032" w:rsidR="00F861BB" w:rsidRDefault="00F861BB">
                              <w:r>
                                <w:rPr>
                                  <w:rFonts w:ascii="Calibri" w:hAnsi="Calibri" w:cs="Calibri"/>
                                  <w:color w:val="000000"/>
                                </w:rPr>
                                <w:t xml:space="preserve">Gear/net </w:t>
                              </w:r>
                              <w:proofErr w:type="gramStart"/>
                              <w:r>
                                <w:rPr>
                                  <w:rFonts w:ascii="Calibri" w:hAnsi="Calibri" w:cs="Calibri"/>
                                  <w:color w:val="000000"/>
                                </w:rPr>
                                <w:t>preparation</w:t>
                              </w:r>
                              <w:proofErr w:type="gramEnd"/>
                            </w:p>
                          </w:txbxContent>
                        </wps:txbx>
                        <wps:bodyPr rot="0" vert="horz" wrap="none" lIns="0" tIns="0" rIns="0" bIns="0" anchor="t" anchorCtr="0">
                          <a:spAutoFit/>
                        </wps:bodyPr>
                      </wps:wsp>
                      <wps:wsp>
                        <wps:cNvPr id="223967831" name="Rectangle 15"/>
                        <wps:cNvSpPr>
                          <a:spLocks noChangeArrowheads="1"/>
                        </wps:cNvSpPr>
                        <wps:spPr bwMode="auto">
                          <a:xfrm>
                            <a:off x="675005" y="737235"/>
                            <a:ext cx="9906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FFC63" w14:textId="207F6A56" w:rsidR="00F861BB" w:rsidRDefault="00F861BB">
                              <w:r>
                                <w:rPr>
                                  <w:rFonts w:ascii="Calibri" w:hAnsi="Calibri" w:cs="Calibri"/>
                                  <w:color w:val="000000"/>
                                </w:rPr>
                                <w:t>b.</w:t>
                              </w:r>
                            </w:p>
                          </w:txbxContent>
                        </wps:txbx>
                        <wps:bodyPr rot="0" vert="horz" wrap="none" lIns="0" tIns="0" rIns="0" bIns="0" anchor="t" anchorCtr="0">
                          <a:spAutoFit/>
                        </wps:bodyPr>
                      </wps:wsp>
                      <wps:wsp>
                        <wps:cNvPr id="769266834" name="Rectangle 16"/>
                        <wps:cNvSpPr>
                          <a:spLocks noChangeArrowheads="1"/>
                        </wps:cNvSpPr>
                        <wps:spPr bwMode="auto">
                          <a:xfrm>
                            <a:off x="826135" y="737235"/>
                            <a:ext cx="126682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CA19B" w14:textId="5E1E3717" w:rsidR="00F861BB" w:rsidRDefault="00F861BB">
                              <w:r>
                                <w:rPr>
                                  <w:rFonts w:ascii="Calibri" w:hAnsi="Calibri" w:cs="Calibri"/>
                                  <w:color w:val="000000"/>
                                </w:rPr>
                                <w:t>Vessel/Vehicle transport</w:t>
                              </w:r>
                            </w:p>
                          </w:txbxContent>
                        </wps:txbx>
                        <wps:bodyPr rot="0" vert="horz" wrap="none" lIns="0" tIns="0" rIns="0" bIns="0" anchor="t" anchorCtr="0">
                          <a:spAutoFit/>
                        </wps:bodyPr>
                      </wps:wsp>
                      <wps:wsp>
                        <wps:cNvPr id="1902486405" name="Rectangle 17"/>
                        <wps:cNvSpPr>
                          <a:spLocks noChangeArrowheads="1"/>
                        </wps:cNvSpPr>
                        <wps:spPr bwMode="auto">
                          <a:xfrm>
                            <a:off x="692785" y="915035"/>
                            <a:ext cx="8636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A3656" w14:textId="42A294E0" w:rsidR="00F861BB" w:rsidRDefault="00F861BB">
                              <w:r>
                                <w:rPr>
                                  <w:rFonts w:ascii="Calibri" w:hAnsi="Calibri" w:cs="Calibri"/>
                                  <w:color w:val="000000"/>
                                </w:rPr>
                                <w:t>c.</w:t>
                              </w:r>
                            </w:p>
                          </w:txbxContent>
                        </wps:txbx>
                        <wps:bodyPr rot="0" vert="horz" wrap="none" lIns="0" tIns="0" rIns="0" bIns="0" anchor="t" anchorCtr="0">
                          <a:spAutoFit/>
                        </wps:bodyPr>
                      </wps:wsp>
                      <wps:wsp>
                        <wps:cNvPr id="1126926691" name="Rectangle 18"/>
                        <wps:cNvSpPr>
                          <a:spLocks noChangeArrowheads="1"/>
                        </wps:cNvSpPr>
                        <wps:spPr bwMode="auto">
                          <a:xfrm>
                            <a:off x="826135" y="915035"/>
                            <a:ext cx="141414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549CB3" w14:textId="2736D9C6" w:rsidR="00F861BB" w:rsidRDefault="00F861BB">
                              <w:r>
                                <w:rPr>
                                  <w:rFonts w:ascii="Calibri" w:hAnsi="Calibri" w:cs="Calibri"/>
                                  <w:color w:val="000000"/>
                                </w:rPr>
                                <w:t xml:space="preserve">Moorage &amp; </w:t>
                              </w:r>
                              <w:proofErr w:type="spellStart"/>
                              <w:r>
                                <w:rPr>
                                  <w:rFonts w:ascii="Calibri" w:hAnsi="Calibri" w:cs="Calibri"/>
                                  <w:color w:val="000000"/>
                                </w:rPr>
                                <w:t>Accomodations</w:t>
                              </w:r>
                              <w:proofErr w:type="spellEnd"/>
                            </w:p>
                          </w:txbxContent>
                        </wps:txbx>
                        <wps:bodyPr rot="0" vert="horz" wrap="none" lIns="0" tIns="0" rIns="0" bIns="0" anchor="t" anchorCtr="0">
                          <a:spAutoFit/>
                        </wps:bodyPr>
                      </wps:wsp>
                      <wps:wsp>
                        <wps:cNvPr id="1401448345" name="Rectangle 19"/>
                        <wps:cNvSpPr>
                          <a:spLocks noChangeArrowheads="1"/>
                        </wps:cNvSpPr>
                        <wps:spPr bwMode="auto">
                          <a:xfrm>
                            <a:off x="675005" y="1092835"/>
                            <a:ext cx="9906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39153" w14:textId="4B7126AB" w:rsidR="00F861BB" w:rsidRDefault="00F861BB">
                              <w:r>
                                <w:rPr>
                                  <w:rFonts w:ascii="Calibri" w:hAnsi="Calibri" w:cs="Calibri"/>
                                  <w:color w:val="000000"/>
                                </w:rPr>
                                <w:t>d.</w:t>
                              </w:r>
                            </w:p>
                          </w:txbxContent>
                        </wps:txbx>
                        <wps:bodyPr rot="0" vert="horz" wrap="none" lIns="0" tIns="0" rIns="0" bIns="0" anchor="t" anchorCtr="0">
                          <a:spAutoFit/>
                        </wps:bodyPr>
                      </wps:wsp>
                      <wps:wsp>
                        <wps:cNvPr id="1656202670" name="Rectangle 20"/>
                        <wps:cNvSpPr>
                          <a:spLocks noChangeArrowheads="1"/>
                        </wps:cNvSpPr>
                        <wps:spPr bwMode="auto">
                          <a:xfrm>
                            <a:off x="826135" y="1092835"/>
                            <a:ext cx="105664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C11D6" w14:textId="60C4BA3E" w:rsidR="00F861BB" w:rsidRDefault="00F861BB">
                              <w:r>
                                <w:rPr>
                                  <w:rFonts w:ascii="Calibri" w:hAnsi="Calibri" w:cs="Calibri"/>
                                  <w:color w:val="000000"/>
                                </w:rPr>
                                <w:t>Project coordination</w:t>
                              </w:r>
                            </w:p>
                          </w:txbxContent>
                        </wps:txbx>
                        <wps:bodyPr rot="0" vert="horz" wrap="none" lIns="0" tIns="0" rIns="0" bIns="0" anchor="t" anchorCtr="0">
                          <a:spAutoFit/>
                        </wps:bodyPr>
                      </wps:wsp>
                      <wps:wsp>
                        <wps:cNvPr id="599980653" name="Rectangle 21"/>
                        <wps:cNvSpPr>
                          <a:spLocks noChangeArrowheads="1"/>
                        </wps:cNvSpPr>
                        <wps:spPr bwMode="auto">
                          <a:xfrm>
                            <a:off x="683895" y="1457325"/>
                            <a:ext cx="9334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CB7D6" w14:textId="78E8F5F4" w:rsidR="00F861BB" w:rsidRDefault="00F861BB">
                              <w:r>
                                <w:rPr>
                                  <w:rFonts w:ascii="Calibri" w:hAnsi="Calibri" w:cs="Calibri"/>
                                  <w:color w:val="000000"/>
                                </w:rPr>
                                <w:t>a.</w:t>
                              </w:r>
                            </w:p>
                          </w:txbxContent>
                        </wps:txbx>
                        <wps:bodyPr rot="0" vert="horz" wrap="none" lIns="0" tIns="0" rIns="0" bIns="0" anchor="t" anchorCtr="0">
                          <a:spAutoFit/>
                        </wps:bodyPr>
                      </wps:wsp>
                      <wps:wsp>
                        <wps:cNvPr id="362303609" name="Rectangle 22"/>
                        <wps:cNvSpPr>
                          <a:spLocks noChangeArrowheads="1"/>
                        </wps:cNvSpPr>
                        <wps:spPr bwMode="auto">
                          <a:xfrm>
                            <a:off x="826135" y="1457325"/>
                            <a:ext cx="121793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0A986" w14:textId="66114DF6" w:rsidR="00F861BB" w:rsidRDefault="00F861BB">
                              <w:r>
                                <w:rPr>
                                  <w:rFonts w:ascii="Calibri" w:hAnsi="Calibri" w:cs="Calibri"/>
                                  <w:color w:val="000000"/>
                                </w:rPr>
                                <w:t>Initial fish capture work</w:t>
                              </w:r>
                            </w:p>
                          </w:txbxContent>
                        </wps:txbx>
                        <wps:bodyPr rot="0" vert="horz" wrap="none" lIns="0" tIns="0" rIns="0" bIns="0" anchor="t" anchorCtr="0">
                          <a:spAutoFit/>
                        </wps:bodyPr>
                      </wps:wsp>
                      <wps:wsp>
                        <wps:cNvPr id="553516866" name="Rectangle 23"/>
                        <wps:cNvSpPr>
                          <a:spLocks noChangeArrowheads="1"/>
                        </wps:cNvSpPr>
                        <wps:spPr bwMode="auto">
                          <a:xfrm>
                            <a:off x="675005" y="1634490"/>
                            <a:ext cx="9906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369B0" w14:textId="3930727C" w:rsidR="00F861BB" w:rsidRDefault="00F861BB">
                              <w:r>
                                <w:rPr>
                                  <w:rFonts w:ascii="Calibri" w:hAnsi="Calibri" w:cs="Calibri"/>
                                  <w:color w:val="000000"/>
                                </w:rPr>
                                <w:t>b.</w:t>
                              </w:r>
                            </w:p>
                          </w:txbxContent>
                        </wps:txbx>
                        <wps:bodyPr rot="0" vert="horz" wrap="none" lIns="0" tIns="0" rIns="0" bIns="0" anchor="t" anchorCtr="0">
                          <a:spAutoFit/>
                        </wps:bodyPr>
                      </wps:wsp>
                      <wps:wsp>
                        <wps:cNvPr id="59687421" name="Rectangle 24"/>
                        <wps:cNvSpPr>
                          <a:spLocks noChangeArrowheads="1"/>
                        </wps:cNvSpPr>
                        <wps:spPr bwMode="auto">
                          <a:xfrm>
                            <a:off x="826135" y="1634490"/>
                            <a:ext cx="112141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C8360" w14:textId="6330FC42" w:rsidR="00F861BB" w:rsidRDefault="00F861BB">
                              <w:r>
                                <w:rPr>
                                  <w:rFonts w:ascii="Calibri" w:hAnsi="Calibri" w:cs="Calibri"/>
                                  <w:color w:val="000000"/>
                                </w:rPr>
                                <w:t xml:space="preserve">Evaluate gear &amp; </w:t>
                              </w:r>
                              <w:proofErr w:type="gramStart"/>
                              <w:r>
                                <w:rPr>
                                  <w:rFonts w:ascii="Calibri" w:hAnsi="Calibri" w:cs="Calibri"/>
                                  <w:color w:val="000000"/>
                                </w:rPr>
                                <w:t>catch</w:t>
                              </w:r>
                              <w:proofErr w:type="gramEnd"/>
                            </w:p>
                          </w:txbxContent>
                        </wps:txbx>
                        <wps:bodyPr rot="0" vert="horz" wrap="none" lIns="0" tIns="0" rIns="0" bIns="0" anchor="t" anchorCtr="0">
                          <a:spAutoFit/>
                        </wps:bodyPr>
                      </wps:wsp>
                      <wps:wsp>
                        <wps:cNvPr id="1847049666" name="Rectangle 25"/>
                        <wps:cNvSpPr>
                          <a:spLocks noChangeArrowheads="1"/>
                        </wps:cNvSpPr>
                        <wps:spPr bwMode="auto">
                          <a:xfrm>
                            <a:off x="692785" y="1812290"/>
                            <a:ext cx="8636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94C41" w14:textId="1A243331" w:rsidR="00F861BB" w:rsidRDefault="00F861BB">
                              <w:r>
                                <w:rPr>
                                  <w:rFonts w:ascii="Calibri" w:hAnsi="Calibri" w:cs="Calibri"/>
                                  <w:color w:val="000000"/>
                                </w:rPr>
                                <w:t>c.</w:t>
                              </w:r>
                            </w:p>
                          </w:txbxContent>
                        </wps:txbx>
                        <wps:bodyPr rot="0" vert="horz" wrap="none" lIns="0" tIns="0" rIns="0" bIns="0" anchor="t" anchorCtr="0">
                          <a:spAutoFit/>
                        </wps:bodyPr>
                      </wps:wsp>
                      <wps:wsp>
                        <wps:cNvPr id="1959480236" name="Rectangle 26"/>
                        <wps:cNvSpPr>
                          <a:spLocks noChangeArrowheads="1"/>
                        </wps:cNvSpPr>
                        <wps:spPr bwMode="auto">
                          <a:xfrm>
                            <a:off x="826135" y="1812290"/>
                            <a:ext cx="124904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4534F" w14:textId="54151A3E" w:rsidR="00F861BB" w:rsidRDefault="00F861BB">
                              <w:r>
                                <w:rPr>
                                  <w:rFonts w:ascii="Calibri" w:hAnsi="Calibri" w:cs="Calibri"/>
                                  <w:color w:val="000000"/>
                                </w:rPr>
                                <w:t xml:space="preserve">Modify effort as </w:t>
                              </w:r>
                              <w:proofErr w:type="gramStart"/>
                              <w:r>
                                <w:rPr>
                                  <w:rFonts w:ascii="Calibri" w:hAnsi="Calibri" w:cs="Calibri"/>
                                  <w:color w:val="000000"/>
                                </w:rPr>
                                <w:t>needed</w:t>
                              </w:r>
                              <w:proofErr w:type="gramEnd"/>
                            </w:p>
                          </w:txbxContent>
                        </wps:txbx>
                        <wps:bodyPr rot="0" vert="horz" wrap="none" lIns="0" tIns="0" rIns="0" bIns="0" anchor="t" anchorCtr="0">
                          <a:spAutoFit/>
                        </wps:bodyPr>
                      </wps:wsp>
                      <wps:wsp>
                        <wps:cNvPr id="768020409" name="Rectangle 27"/>
                        <wps:cNvSpPr>
                          <a:spLocks noChangeArrowheads="1"/>
                        </wps:cNvSpPr>
                        <wps:spPr bwMode="auto">
                          <a:xfrm>
                            <a:off x="675005" y="1990090"/>
                            <a:ext cx="9906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A890C" w14:textId="0C515C4D" w:rsidR="00F861BB" w:rsidRDefault="00F861BB">
                              <w:r>
                                <w:rPr>
                                  <w:rFonts w:ascii="Calibri" w:hAnsi="Calibri" w:cs="Calibri"/>
                                  <w:color w:val="000000"/>
                                </w:rPr>
                                <w:t>d.</w:t>
                              </w:r>
                            </w:p>
                          </w:txbxContent>
                        </wps:txbx>
                        <wps:bodyPr rot="0" vert="horz" wrap="none" lIns="0" tIns="0" rIns="0" bIns="0" anchor="t" anchorCtr="0">
                          <a:spAutoFit/>
                        </wps:bodyPr>
                      </wps:wsp>
                      <wps:wsp>
                        <wps:cNvPr id="1638185854" name="Rectangle 28"/>
                        <wps:cNvSpPr>
                          <a:spLocks noChangeArrowheads="1"/>
                        </wps:cNvSpPr>
                        <wps:spPr bwMode="auto">
                          <a:xfrm>
                            <a:off x="826135" y="1990090"/>
                            <a:ext cx="105664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6C438" w14:textId="23D0CE76" w:rsidR="00F861BB" w:rsidRDefault="00F861BB">
                              <w:r>
                                <w:rPr>
                                  <w:rFonts w:ascii="Calibri" w:hAnsi="Calibri" w:cs="Calibri"/>
                                  <w:color w:val="000000"/>
                                </w:rPr>
                                <w:t>Project coordination</w:t>
                              </w:r>
                            </w:p>
                          </w:txbxContent>
                        </wps:txbx>
                        <wps:bodyPr rot="0" vert="horz" wrap="none" lIns="0" tIns="0" rIns="0" bIns="0" anchor="t" anchorCtr="0">
                          <a:spAutoFit/>
                        </wps:bodyPr>
                      </wps:wsp>
                      <wps:wsp>
                        <wps:cNvPr id="1457410701" name="Rectangle 29"/>
                        <wps:cNvSpPr>
                          <a:spLocks noChangeArrowheads="1"/>
                        </wps:cNvSpPr>
                        <wps:spPr bwMode="auto">
                          <a:xfrm>
                            <a:off x="683895" y="2354580"/>
                            <a:ext cx="9334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9258A" w14:textId="13C774A9" w:rsidR="00F861BB" w:rsidRDefault="00F861BB">
                              <w:r>
                                <w:rPr>
                                  <w:rFonts w:ascii="Calibri" w:hAnsi="Calibri" w:cs="Calibri"/>
                                  <w:color w:val="000000"/>
                                </w:rPr>
                                <w:t>a.</w:t>
                              </w:r>
                            </w:p>
                          </w:txbxContent>
                        </wps:txbx>
                        <wps:bodyPr rot="0" vert="horz" wrap="none" lIns="0" tIns="0" rIns="0" bIns="0" anchor="t" anchorCtr="0">
                          <a:spAutoFit/>
                        </wps:bodyPr>
                      </wps:wsp>
                      <wps:wsp>
                        <wps:cNvPr id="909832361" name="Rectangle 30"/>
                        <wps:cNvSpPr>
                          <a:spLocks noChangeArrowheads="1"/>
                        </wps:cNvSpPr>
                        <wps:spPr bwMode="auto">
                          <a:xfrm>
                            <a:off x="826135" y="2354580"/>
                            <a:ext cx="117284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74D25" w14:textId="1B4E1402" w:rsidR="00F861BB" w:rsidRDefault="00F861BB">
                              <w:r>
                                <w:rPr>
                                  <w:rFonts w:ascii="Calibri" w:hAnsi="Calibri" w:cs="Calibri"/>
                                  <w:color w:val="000000"/>
                                </w:rPr>
                                <w:t>Final fish capture work</w:t>
                              </w:r>
                            </w:p>
                          </w:txbxContent>
                        </wps:txbx>
                        <wps:bodyPr rot="0" vert="horz" wrap="none" lIns="0" tIns="0" rIns="0" bIns="0" anchor="t" anchorCtr="0">
                          <a:spAutoFit/>
                        </wps:bodyPr>
                      </wps:wsp>
                      <wps:wsp>
                        <wps:cNvPr id="1143187581" name="Rectangle 31"/>
                        <wps:cNvSpPr>
                          <a:spLocks noChangeArrowheads="1"/>
                        </wps:cNvSpPr>
                        <wps:spPr bwMode="auto">
                          <a:xfrm>
                            <a:off x="675005" y="2532380"/>
                            <a:ext cx="9906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15ECA" w14:textId="60A2C3DD" w:rsidR="00F861BB" w:rsidRDefault="00F861BB">
                              <w:r>
                                <w:rPr>
                                  <w:rFonts w:ascii="Calibri" w:hAnsi="Calibri" w:cs="Calibri"/>
                                  <w:color w:val="000000"/>
                                </w:rPr>
                                <w:t>b.</w:t>
                              </w:r>
                            </w:p>
                          </w:txbxContent>
                        </wps:txbx>
                        <wps:bodyPr rot="0" vert="horz" wrap="none" lIns="0" tIns="0" rIns="0" bIns="0" anchor="t" anchorCtr="0">
                          <a:spAutoFit/>
                        </wps:bodyPr>
                      </wps:wsp>
                      <wps:wsp>
                        <wps:cNvPr id="322425658" name="Rectangle 32"/>
                        <wps:cNvSpPr>
                          <a:spLocks noChangeArrowheads="1"/>
                        </wps:cNvSpPr>
                        <wps:spPr bwMode="auto">
                          <a:xfrm>
                            <a:off x="826135" y="2532380"/>
                            <a:ext cx="110363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68F44" w14:textId="3E3E7E14" w:rsidR="00F861BB" w:rsidRDefault="00F861BB">
                              <w:r>
                                <w:rPr>
                                  <w:rFonts w:ascii="Calibri" w:hAnsi="Calibri" w:cs="Calibri"/>
                                  <w:color w:val="000000"/>
                                </w:rPr>
                                <w:t xml:space="preserve">Monitor gear &amp; </w:t>
                              </w:r>
                              <w:proofErr w:type="gramStart"/>
                              <w:r>
                                <w:rPr>
                                  <w:rFonts w:ascii="Calibri" w:hAnsi="Calibri" w:cs="Calibri"/>
                                  <w:color w:val="000000"/>
                                </w:rPr>
                                <w:t>catch</w:t>
                              </w:r>
                              <w:proofErr w:type="gramEnd"/>
                            </w:p>
                          </w:txbxContent>
                        </wps:txbx>
                        <wps:bodyPr rot="0" vert="horz" wrap="none" lIns="0" tIns="0" rIns="0" bIns="0" anchor="t" anchorCtr="0">
                          <a:spAutoFit/>
                        </wps:bodyPr>
                      </wps:wsp>
                      <wps:wsp>
                        <wps:cNvPr id="1279945814" name="Rectangle 33"/>
                        <wps:cNvSpPr>
                          <a:spLocks noChangeArrowheads="1"/>
                        </wps:cNvSpPr>
                        <wps:spPr bwMode="auto">
                          <a:xfrm>
                            <a:off x="692785" y="2709545"/>
                            <a:ext cx="8636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C885B" w14:textId="1A7EC6D7" w:rsidR="00F861BB" w:rsidRDefault="00F861BB">
                              <w:r>
                                <w:rPr>
                                  <w:rFonts w:ascii="Calibri" w:hAnsi="Calibri" w:cs="Calibri"/>
                                  <w:color w:val="000000"/>
                                </w:rPr>
                                <w:t>c.</w:t>
                              </w:r>
                            </w:p>
                          </w:txbxContent>
                        </wps:txbx>
                        <wps:bodyPr rot="0" vert="horz" wrap="none" lIns="0" tIns="0" rIns="0" bIns="0" anchor="t" anchorCtr="0">
                          <a:spAutoFit/>
                        </wps:bodyPr>
                      </wps:wsp>
                      <wps:wsp>
                        <wps:cNvPr id="1558291353" name="Rectangle 34"/>
                        <wps:cNvSpPr>
                          <a:spLocks noChangeArrowheads="1"/>
                        </wps:cNvSpPr>
                        <wps:spPr bwMode="auto">
                          <a:xfrm>
                            <a:off x="826135" y="2709545"/>
                            <a:ext cx="160591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EA56F" w14:textId="0A338D1E" w:rsidR="00F861BB" w:rsidRDefault="00F861BB">
                              <w:r>
                                <w:rPr>
                                  <w:rFonts w:ascii="Calibri" w:hAnsi="Calibri" w:cs="Calibri"/>
                                  <w:color w:val="000000"/>
                                </w:rPr>
                                <w:t>Demobilization (Vessel &amp; Gear)</w:t>
                              </w:r>
                            </w:p>
                          </w:txbxContent>
                        </wps:txbx>
                        <wps:bodyPr rot="0" vert="horz" wrap="none" lIns="0" tIns="0" rIns="0" bIns="0" anchor="t" anchorCtr="0">
                          <a:spAutoFit/>
                        </wps:bodyPr>
                      </wps:wsp>
                      <wps:wsp>
                        <wps:cNvPr id="100270168" name="Rectangle 35"/>
                        <wps:cNvSpPr>
                          <a:spLocks noChangeArrowheads="1"/>
                        </wps:cNvSpPr>
                        <wps:spPr bwMode="auto">
                          <a:xfrm>
                            <a:off x="675005" y="2887345"/>
                            <a:ext cx="9906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FDCE0" w14:textId="71B458BB" w:rsidR="00F861BB" w:rsidRDefault="00F861BB">
                              <w:r>
                                <w:rPr>
                                  <w:rFonts w:ascii="Calibri" w:hAnsi="Calibri" w:cs="Calibri"/>
                                  <w:color w:val="000000"/>
                                </w:rPr>
                                <w:t>d.</w:t>
                              </w:r>
                            </w:p>
                          </w:txbxContent>
                        </wps:txbx>
                        <wps:bodyPr rot="0" vert="horz" wrap="none" lIns="0" tIns="0" rIns="0" bIns="0" anchor="t" anchorCtr="0">
                          <a:spAutoFit/>
                        </wps:bodyPr>
                      </wps:wsp>
                      <wps:wsp>
                        <wps:cNvPr id="599275439" name="Rectangle 36"/>
                        <wps:cNvSpPr>
                          <a:spLocks noChangeArrowheads="1"/>
                        </wps:cNvSpPr>
                        <wps:spPr bwMode="auto">
                          <a:xfrm>
                            <a:off x="826135" y="2887345"/>
                            <a:ext cx="105664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FB0BC" w14:textId="01C14EDB" w:rsidR="00F861BB" w:rsidRDefault="00F861BB">
                              <w:r>
                                <w:rPr>
                                  <w:rFonts w:ascii="Calibri" w:hAnsi="Calibri" w:cs="Calibri"/>
                                  <w:color w:val="000000"/>
                                </w:rPr>
                                <w:t>Project coordination</w:t>
                              </w:r>
                            </w:p>
                          </w:txbxContent>
                        </wps:txbx>
                        <wps:bodyPr rot="0" vert="horz" wrap="none" lIns="0" tIns="0" rIns="0" bIns="0" anchor="t" anchorCtr="0">
                          <a:spAutoFit/>
                        </wps:bodyPr>
                      </wps:wsp>
                      <wps:wsp>
                        <wps:cNvPr id="1985679125" name="Rectangle 37"/>
                        <wps:cNvSpPr>
                          <a:spLocks noChangeArrowheads="1"/>
                        </wps:cNvSpPr>
                        <wps:spPr bwMode="auto">
                          <a:xfrm>
                            <a:off x="4850765" y="3074035"/>
                            <a:ext cx="64325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3D93B" w14:textId="12C34E49" w:rsidR="00F861BB" w:rsidRDefault="00F861BB">
                              <w:r>
                                <w:rPr>
                                  <w:rFonts w:ascii="Calibri" w:hAnsi="Calibri" w:cs="Calibri"/>
                                  <w:color w:val="000000"/>
                                </w:rPr>
                                <w:t>$250,000.00</w:t>
                              </w:r>
                            </w:p>
                          </w:txbxContent>
                        </wps:txbx>
                        <wps:bodyPr rot="0" vert="horz" wrap="none" lIns="0" tIns="0" rIns="0" bIns="0" anchor="t" anchorCtr="0">
                          <a:spAutoFit/>
                        </wps:bodyPr>
                      </wps:wsp>
                      <wps:wsp>
                        <wps:cNvPr id="521704153" name="Rectangle 38"/>
                        <wps:cNvSpPr>
                          <a:spLocks noChangeArrowheads="1"/>
                        </wps:cNvSpPr>
                        <wps:spPr bwMode="auto">
                          <a:xfrm>
                            <a:off x="1146175" y="195580"/>
                            <a:ext cx="84963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E1CD5" w14:textId="0E2DC66A" w:rsidR="00F861BB" w:rsidRDefault="00F861BB">
                              <w:r>
                                <w:rPr>
                                  <w:rFonts w:ascii="Calibri" w:hAnsi="Calibri" w:cs="Calibri"/>
                                  <w:color w:val="000000"/>
                                </w:rPr>
                                <w:t>Task Description</w:t>
                              </w:r>
                            </w:p>
                          </w:txbxContent>
                        </wps:txbx>
                        <wps:bodyPr rot="0" vert="horz" wrap="none" lIns="0" tIns="0" rIns="0" bIns="0" anchor="t" anchorCtr="0">
                          <a:spAutoFit/>
                        </wps:bodyPr>
                      </wps:wsp>
                      <wps:wsp>
                        <wps:cNvPr id="1873558553" name="Rectangle 39"/>
                        <wps:cNvSpPr>
                          <a:spLocks noChangeArrowheads="1"/>
                        </wps:cNvSpPr>
                        <wps:spPr bwMode="auto">
                          <a:xfrm>
                            <a:off x="497840" y="382270"/>
                            <a:ext cx="183451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49F7C" w14:textId="2B40C837" w:rsidR="00F861BB" w:rsidRDefault="00F861BB">
                              <w:r>
                                <w:rPr>
                                  <w:rFonts w:ascii="Calibri" w:hAnsi="Calibri" w:cs="Calibri"/>
                                  <w:color w:val="000000"/>
                                </w:rPr>
                                <w:t>1) Project Planning and Preparation</w:t>
                              </w:r>
                            </w:p>
                          </w:txbxContent>
                        </wps:txbx>
                        <wps:bodyPr rot="0" vert="horz" wrap="none" lIns="0" tIns="0" rIns="0" bIns="0" anchor="t" anchorCtr="0">
                          <a:spAutoFit/>
                        </wps:bodyPr>
                      </wps:wsp>
                      <wps:wsp>
                        <wps:cNvPr id="1972198709" name="Rectangle 40"/>
                        <wps:cNvSpPr>
                          <a:spLocks noChangeArrowheads="1"/>
                        </wps:cNvSpPr>
                        <wps:spPr bwMode="auto">
                          <a:xfrm>
                            <a:off x="497840" y="1279525"/>
                            <a:ext cx="124714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15F16" w14:textId="29DD5E57" w:rsidR="00F861BB" w:rsidRDefault="00F861BB">
                              <w:r>
                                <w:rPr>
                                  <w:rFonts w:ascii="Calibri" w:hAnsi="Calibri" w:cs="Calibri"/>
                                  <w:color w:val="000000"/>
                                </w:rPr>
                                <w:t>2) Early Implementation</w:t>
                              </w:r>
                            </w:p>
                          </w:txbxContent>
                        </wps:txbx>
                        <wps:bodyPr rot="0" vert="horz" wrap="none" lIns="0" tIns="0" rIns="0" bIns="0" anchor="t" anchorCtr="0">
                          <a:spAutoFit/>
                        </wps:bodyPr>
                      </wps:wsp>
                      <wps:wsp>
                        <wps:cNvPr id="1767987117" name="Rectangle 41"/>
                        <wps:cNvSpPr>
                          <a:spLocks noChangeArrowheads="1"/>
                        </wps:cNvSpPr>
                        <wps:spPr bwMode="auto">
                          <a:xfrm>
                            <a:off x="2816225" y="737235"/>
                            <a:ext cx="76073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D5E6E" w14:textId="1D9460C3" w:rsidR="00F861BB" w:rsidRDefault="00F861BB">
                              <w:r>
                                <w:rPr>
                                  <w:rFonts w:ascii="Calibri" w:hAnsi="Calibri" w:cs="Calibri"/>
                                  <w:color w:val="000000"/>
                                </w:rPr>
                                <w:t>Interim Report</w:t>
                              </w:r>
                            </w:p>
                          </w:txbxContent>
                        </wps:txbx>
                        <wps:bodyPr rot="0" vert="horz" wrap="none" lIns="0" tIns="0" rIns="0" bIns="0" anchor="t" anchorCtr="0">
                          <a:spAutoFit/>
                        </wps:bodyPr>
                      </wps:wsp>
                      <wps:wsp>
                        <wps:cNvPr id="1486925452" name="Rectangle 42"/>
                        <wps:cNvSpPr>
                          <a:spLocks noChangeArrowheads="1"/>
                        </wps:cNvSpPr>
                        <wps:spPr bwMode="auto">
                          <a:xfrm>
                            <a:off x="2816225" y="1634490"/>
                            <a:ext cx="76073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119516" w14:textId="10244AE1" w:rsidR="00F861BB" w:rsidRDefault="00F861BB">
                              <w:r>
                                <w:rPr>
                                  <w:rFonts w:ascii="Calibri" w:hAnsi="Calibri" w:cs="Calibri"/>
                                  <w:color w:val="000000"/>
                                </w:rPr>
                                <w:t>Interim Report</w:t>
                              </w:r>
                            </w:p>
                          </w:txbxContent>
                        </wps:txbx>
                        <wps:bodyPr rot="0" vert="horz" wrap="none" lIns="0" tIns="0" rIns="0" bIns="0" anchor="t" anchorCtr="0">
                          <a:spAutoFit/>
                        </wps:bodyPr>
                      </wps:wsp>
                      <wps:wsp>
                        <wps:cNvPr id="1801340414" name="Rectangle 43"/>
                        <wps:cNvSpPr>
                          <a:spLocks noChangeArrowheads="1"/>
                        </wps:cNvSpPr>
                        <wps:spPr bwMode="auto">
                          <a:xfrm>
                            <a:off x="195580" y="737235"/>
                            <a:ext cx="10350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A321D" w14:textId="437CD884" w:rsidR="00F861BB" w:rsidRDefault="00F861BB">
                              <w:r>
                                <w:rPr>
                                  <w:rFonts w:ascii="Calibri" w:hAnsi="Calibri" w:cs="Calibri"/>
                                  <w:color w:val="000000"/>
                                </w:rPr>
                                <w:t>1)</w:t>
                              </w:r>
                            </w:p>
                          </w:txbxContent>
                        </wps:txbx>
                        <wps:bodyPr rot="0" vert="horz" wrap="none" lIns="0" tIns="0" rIns="0" bIns="0" anchor="t" anchorCtr="0">
                          <a:spAutoFit/>
                        </wps:bodyPr>
                      </wps:wsp>
                      <wps:wsp>
                        <wps:cNvPr id="1463535041" name="Rectangle 44"/>
                        <wps:cNvSpPr>
                          <a:spLocks noChangeArrowheads="1"/>
                        </wps:cNvSpPr>
                        <wps:spPr bwMode="auto">
                          <a:xfrm>
                            <a:off x="195580" y="1634490"/>
                            <a:ext cx="10350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2C305" w14:textId="25E5DC44" w:rsidR="00F861BB" w:rsidRDefault="00F861BB">
                              <w:r>
                                <w:rPr>
                                  <w:rFonts w:ascii="Calibri" w:hAnsi="Calibri" w:cs="Calibri"/>
                                  <w:color w:val="000000"/>
                                </w:rPr>
                                <w:t>2)</w:t>
                              </w:r>
                            </w:p>
                          </w:txbxContent>
                        </wps:txbx>
                        <wps:bodyPr rot="0" vert="horz" wrap="none" lIns="0" tIns="0" rIns="0" bIns="0" anchor="t" anchorCtr="0">
                          <a:spAutoFit/>
                        </wps:bodyPr>
                      </wps:wsp>
                      <wps:wsp>
                        <wps:cNvPr id="312084039" name="Rectangle 45"/>
                        <wps:cNvSpPr>
                          <a:spLocks noChangeArrowheads="1"/>
                        </wps:cNvSpPr>
                        <wps:spPr bwMode="auto">
                          <a:xfrm>
                            <a:off x="195580" y="2532380"/>
                            <a:ext cx="10350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65610" w14:textId="5976F598" w:rsidR="00F861BB" w:rsidRDefault="00F861BB">
                              <w:r>
                                <w:rPr>
                                  <w:rFonts w:ascii="Calibri" w:hAnsi="Calibri" w:cs="Calibri"/>
                                  <w:color w:val="000000"/>
                                </w:rPr>
                                <w:t>3)</w:t>
                              </w:r>
                            </w:p>
                          </w:txbxContent>
                        </wps:txbx>
                        <wps:bodyPr rot="0" vert="horz" wrap="none" lIns="0" tIns="0" rIns="0" bIns="0" anchor="t" anchorCtr="0">
                          <a:spAutoFit/>
                        </wps:bodyPr>
                      </wps:wsp>
                      <wps:wsp>
                        <wps:cNvPr id="1746260175" name="Rectangle 46"/>
                        <wps:cNvSpPr>
                          <a:spLocks noChangeArrowheads="1"/>
                        </wps:cNvSpPr>
                        <wps:spPr bwMode="auto">
                          <a:xfrm>
                            <a:off x="3385185" y="3074035"/>
                            <a:ext cx="97599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853FA" w14:textId="1E34C223" w:rsidR="00F861BB" w:rsidRDefault="00F861BB">
                              <w:r>
                                <w:rPr>
                                  <w:rFonts w:ascii="Calibri" w:hAnsi="Calibri" w:cs="Calibri"/>
                                  <w:color w:val="000000"/>
                                </w:rPr>
                                <w:t>Project Total Cost=</w:t>
                              </w:r>
                            </w:p>
                          </w:txbxContent>
                        </wps:txbx>
                        <wps:bodyPr rot="0" vert="horz" wrap="none" lIns="0" tIns="0" rIns="0" bIns="0" anchor="t" anchorCtr="0">
                          <a:spAutoFit/>
                        </wps:bodyPr>
                      </wps:wsp>
                      <wps:wsp>
                        <wps:cNvPr id="482587293" name="Rectangle 47"/>
                        <wps:cNvSpPr>
                          <a:spLocks noChangeArrowheads="1"/>
                        </wps:cNvSpPr>
                        <wps:spPr bwMode="auto">
                          <a:xfrm>
                            <a:off x="4886325" y="737235"/>
                            <a:ext cx="57912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AC46A" w14:textId="46D27327" w:rsidR="00F861BB" w:rsidRDefault="00F861BB">
                              <w:r>
                                <w:rPr>
                                  <w:rFonts w:ascii="Calibri" w:hAnsi="Calibri" w:cs="Calibri"/>
                                  <w:color w:val="000000"/>
                                </w:rPr>
                                <w:t>$60,000.00</w:t>
                              </w:r>
                            </w:p>
                          </w:txbxContent>
                        </wps:txbx>
                        <wps:bodyPr rot="0" vert="horz" wrap="none" lIns="0" tIns="0" rIns="0" bIns="0" anchor="t" anchorCtr="0">
                          <a:spAutoFit/>
                        </wps:bodyPr>
                      </wps:wsp>
                      <wps:wsp>
                        <wps:cNvPr id="1715924082" name="Rectangle 48"/>
                        <wps:cNvSpPr>
                          <a:spLocks noChangeArrowheads="1"/>
                        </wps:cNvSpPr>
                        <wps:spPr bwMode="auto">
                          <a:xfrm>
                            <a:off x="4886325" y="1634490"/>
                            <a:ext cx="57912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E701D" w14:textId="26022346" w:rsidR="00F861BB" w:rsidRDefault="00F861BB">
                              <w:r>
                                <w:rPr>
                                  <w:rFonts w:ascii="Calibri" w:hAnsi="Calibri" w:cs="Calibri"/>
                                  <w:color w:val="000000"/>
                                </w:rPr>
                                <w:t>$95,000.00</w:t>
                              </w:r>
                            </w:p>
                          </w:txbxContent>
                        </wps:txbx>
                        <wps:bodyPr rot="0" vert="horz" wrap="none" lIns="0" tIns="0" rIns="0" bIns="0" anchor="t" anchorCtr="0">
                          <a:spAutoFit/>
                        </wps:bodyPr>
                      </wps:wsp>
                      <wps:wsp>
                        <wps:cNvPr id="1750262350" name="Rectangle 49"/>
                        <wps:cNvSpPr>
                          <a:spLocks noChangeArrowheads="1"/>
                        </wps:cNvSpPr>
                        <wps:spPr bwMode="auto">
                          <a:xfrm>
                            <a:off x="497840" y="2176780"/>
                            <a:ext cx="188722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D8950" w14:textId="47BB9C2E" w:rsidR="00F861BB" w:rsidRDefault="00F861BB">
                              <w:r>
                                <w:rPr>
                                  <w:rFonts w:ascii="Calibri" w:hAnsi="Calibri" w:cs="Calibri"/>
                                  <w:color w:val="000000"/>
                                </w:rPr>
                                <w:t>3) Final Implementation/Completion</w:t>
                              </w:r>
                            </w:p>
                          </w:txbxContent>
                        </wps:txbx>
                        <wps:bodyPr rot="0" vert="horz" wrap="none" lIns="0" tIns="0" rIns="0" bIns="0" anchor="t" anchorCtr="0">
                          <a:spAutoFit/>
                        </wps:bodyPr>
                      </wps:wsp>
                      <wps:wsp>
                        <wps:cNvPr id="300952062" name="Rectangle 50"/>
                        <wps:cNvSpPr>
                          <a:spLocks noChangeArrowheads="1"/>
                        </wps:cNvSpPr>
                        <wps:spPr bwMode="auto">
                          <a:xfrm>
                            <a:off x="2887345" y="2532380"/>
                            <a:ext cx="62611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43435" w14:textId="2D29A2D6" w:rsidR="00F861BB" w:rsidRDefault="00F861BB">
                              <w:r>
                                <w:rPr>
                                  <w:rFonts w:ascii="Calibri" w:hAnsi="Calibri" w:cs="Calibri"/>
                                  <w:color w:val="000000"/>
                                </w:rPr>
                                <w:t>Final Report</w:t>
                              </w:r>
                            </w:p>
                          </w:txbxContent>
                        </wps:txbx>
                        <wps:bodyPr rot="0" vert="horz" wrap="none" lIns="0" tIns="0" rIns="0" bIns="0" anchor="t" anchorCtr="0">
                          <a:spAutoFit/>
                        </wps:bodyPr>
                      </wps:wsp>
                      <wps:wsp>
                        <wps:cNvPr id="1240414300" name="Rectangle 51"/>
                        <wps:cNvSpPr>
                          <a:spLocks noChangeArrowheads="1"/>
                        </wps:cNvSpPr>
                        <wps:spPr bwMode="auto">
                          <a:xfrm>
                            <a:off x="3811270" y="2532380"/>
                            <a:ext cx="54927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73D28" w14:textId="70A3EDB2" w:rsidR="00F861BB" w:rsidRDefault="007F4D72">
                              <w:r>
                                <w:rPr>
                                  <w:rFonts w:ascii="Calibri" w:hAnsi="Calibri" w:cs="Calibri"/>
                                  <w:color w:val="000000"/>
                                </w:rPr>
                                <w:t>6</w:t>
                              </w:r>
                              <w:r w:rsidR="00F861BB">
                                <w:rPr>
                                  <w:rFonts w:ascii="Calibri" w:hAnsi="Calibri" w:cs="Calibri"/>
                                  <w:color w:val="000000"/>
                                </w:rPr>
                                <w:t>/</w:t>
                              </w:r>
                              <w:r>
                                <w:rPr>
                                  <w:rFonts w:ascii="Calibri" w:hAnsi="Calibri" w:cs="Calibri"/>
                                  <w:color w:val="000000"/>
                                </w:rPr>
                                <w:t>30</w:t>
                              </w:r>
                              <w:r w:rsidR="00F861BB">
                                <w:rPr>
                                  <w:rFonts w:ascii="Calibri" w:hAnsi="Calibri" w:cs="Calibri"/>
                                  <w:color w:val="000000"/>
                                </w:rPr>
                                <w:t>/2025</w:t>
                              </w:r>
                            </w:p>
                          </w:txbxContent>
                        </wps:txbx>
                        <wps:bodyPr rot="0" vert="horz" wrap="none" lIns="0" tIns="0" rIns="0" bIns="0" anchor="t" anchorCtr="0">
                          <a:spAutoFit/>
                        </wps:bodyPr>
                      </wps:wsp>
                      <wps:wsp>
                        <wps:cNvPr id="1941803917" name="Rectangle 52"/>
                        <wps:cNvSpPr>
                          <a:spLocks noChangeArrowheads="1"/>
                        </wps:cNvSpPr>
                        <wps:spPr bwMode="auto">
                          <a:xfrm>
                            <a:off x="4886325" y="2532380"/>
                            <a:ext cx="57912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EB160" w14:textId="760D8569" w:rsidR="00F861BB" w:rsidRDefault="00F861BB">
                              <w:r>
                                <w:rPr>
                                  <w:rFonts w:ascii="Calibri" w:hAnsi="Calibri" w:cs="Calibri"/>
                                  <w:color w:val="000000"/>
                                </w:rPr>
                                <w:t>$95,000.00</w:t>
                              </w:r>
                            </w:p>
                          </w:txbxContent>
                        </wps:txbx>
                        <wps:bodyPr rot="0" vert="horz" wrap="none" lIns="0" tIns="0" rIns="0" bIns="0" anchor="t" anchorCtr="0">
                          <a:spAutoFit/>
                        </wps:bodyPr>
                      </wps:wsp>
                      <wps:wsp>
                        <wps:cNvPr id="2060424654" name="Rectangle 53"/>
                        <wps:cNvSpPr>
                          <a:spLocks noChangeArrowheads="1"/>
                        </wps:cNvSpPr>
                        <wps:spPr bwMode="auto">
                          <a:xfrm>
                            <a:off x="3846830" y="737235"/>
                            <a:ext cx="54927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E91B9" w14:textId="3EB8FFDE" w:rsidR="00F861BB" w:rsidRDefault="00F861BB">
                              <w:r>
                                <w:rPr>
                                  <w:rFonts w:ascii="Calibri" w:hAnsi="Calibri" w:cs="Calibri"/>
                                  <w:color w:val="000000"/>
                                </w:rPr>
                                <w:t>2/</w:t>
                              </w:r>
                              <w:r w:rsidR="007F4D72">
                                <w:rPr>
                                  <w:rFonts w:ascii="Calibri" w:hAnsi="Calibri" w:cs="Calibri"/>
                                  <w:color w:val="000000"/>
                                </w:rPr>
                                <w:t>10</w:t>
                              </w:r>
                              <w:r w:rsidR="006359A3">
                                <w:rPr>
                                  <w:rFonts w:ascii="Calibri" w:hAnsi="Calibri" w:cs="Calibri"/>
                                  <w:color w:val="000000"/>
                                </w:rPr>
                                <w:t>/</w:t>
                              </w:r>
                              <w:r>
                                <w:rPr>
                                  <w:rFonts w:ascii="Calibri" w:hAnsi="Calibri" w:cs="Calibri"/>
                                  <w:color w:val="000000"/>
                                </w:rPr>
                                <w:t>2025</w:t>
                              </w:r>
                            </w:p>
                          </w:txbxContent>
                        </wps:txbx>
                        <wps:bodyPr rot="0" vert="horz" wrap="none" lIns="0" tIns="0" rIns="0" bIns="0" anchor="t" anchorCtr="0">
                          <a:spAutoFit/>
                        </wps:bodyPr>
                      </wps:wsp>
                      <wps:wsp>
                        <wps:cNvPr id="977462828" name="Rectangle 54"/>
                        <wps:cNvSpPr>
                          <a:spLocks noChangeArrowheads="1"/>
                        </wps:cNvSpPr>
                        <wps:spPr bwMode="auto">
                          <a:xfrm>
                            <a:off x="3846830" y="1634490"/>
                            <a:ext cx="54927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DE210" w14:textId="5A3CB9D8" w:rsidR="00F861BB" w:rsidRDefault="00F861BB">
                              <w:r>
                                <w:rPr>
                                  <w:rFonts w:ascii="Calibri" w:hAnsi="Calibri" w:cs="Calibri"/>
                                  <w:color w:val="000000"/>
                                </w:rPr>
                                <w:t>3/</w:t>
                              </w:r>
                              <w:r w:rsidR="007F4D72">
                                <w:rPr>
                                  <w:rFonts w:ascii="Calibri" w:hAnsi="Calibri" w:cs="Calibri"/>
                                  <w:color w:val="000000"/>
                                </w:rPr>
                                <w:t>1</w:t>
                              </w:r>
                              <w:r>
                                <w:rPr>
                                  <w:rFonts w:ascii="Calibri" w:hAnsi="Calibri" w:cs="Calibri"/>
                                  <w:color w:val="000000"/>
                                </w:rPr>
                                <w:t>7/2025</w:t>
                              </w:r>
                            </w:p>
                          </w:txbxContent>
                        </wps:txbx>
                        <wps:bodyPr rot="0" vert="horz" wrap="none" lIns="0" tIns="0" rIns="0" bIns="0" anchor="t" anchorCtr="0">
                          <a:spAutoFit/>
                        </wps:bodyPr>
                      </wps:wsp>
                      <wps:wsp>
                        <wps:cNvPr id="2017481842" name="Line 55"/>
                        <wps:cNvCnPr>
                          <a:cxnSpLocks noChangeShapeType="1"/>
                        </wps:cNvCnPr>
                        <wps:spPr bwMode="auto">
                          <a:xfrm flipV="1">
                            <a:off x="8890" y="8890"/>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683768948" name="Rectangle 56"/>
                        <wps:cNvSpPr>
                          <a:spLocks noChangeArrowheads="1"/>
                        </wps:cNvSpPr>
                        <wps:spPr bwMode="auto">
                          <a:xfrm>
                            <a:off x="8890" y="0"/>
                            <a:ext cx="8890" cy="889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152890" name="Line 57"/>
                        <wps:cNvCnPr>
                          <a:cxnSpLocks noChangeShapeType="1"/>
                        </wps:cNvCnPr>
                        <wps:spPr bwMode="auto">
                          <a:xfrm flipV="1">
                            <a:off x="471170" y="8890"/>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526209862" name="Rectangle 58"/>
                        <wps:cNvSpPr>
                          <a:spLocks noChangeArrowheads="1"/>
                        </wps:cNvSpPr>
                        <wps:spPr bwMode="auto">
                          <a:xfrm>
                            <a:off x="471170" y="0"/>
                            <a:ext cx="8890" cy="889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5928084" name="Line 59"/>
                        <wps:cNvCnPr>
                          <a:cxnSpLocks noChangeShapeType="1"/>
                        </wps:cNvCnPr>
                        <wps:spPr bwMode="auto">
                          <a:xfrm flipV="1">
                            <a:off x="2700655" y="8890"/>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506918191" name="Rectangle 60"/>
                        <wps:cNvSpPr>
                          <a:spLocks noChangeArrowheads="1"/>
                        </wps:cNvSpPr>
                        <wps:spPr bwMode="auto">
                          <a:xfrm>
                            <a:off x="2700655" y="0"/>
                            <a:ext cx="8890" cy="889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3231365" name="Line 61"/>
                        <wps:cNvCnPr>
                          <a:cxnSpLocks noChangeShapeType="1"/>
                        </wps:cNvCnPr>
                        <wps:spPr bwMode="auto">
                          <a:xfrm flipV="1">
                            <a:off x="3731260" y="8890"/>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122485818" name="Rectangle 62"/>
                        <wps:cNvSpPr>
                          <a:spLocks noChangeArrowheads="1"/>
                        </wps:cNvSpPr>
                        <wps:spPr bwMode="auto">
                          <a:xfrm>
                            <a:off x="3731260" y="0"/>
                            <a:ext cx="8890" cy="889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309453" name="Line 63"/>
                        <wps:cNvCnPr>
                          <a:cxnSpLocks noChangeShapeType="1"/>
                        </wps:cNvCnPr>
                        <wps:spPr bwMode="auto">
                          <a:xfrm flipV="1">
                            <a:off x="4424045" y="8890"/>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57957014" name="Rectangle 64"/>
                        <wps:cNvSpPr>
                          <a:spLocks noChangeArrowheads="1"/>
                        </wps:cNvSpPr>
                        <wps:spPr bwMode="auto">
                          <a:xfrm>
                            <a:off x="4424045" y="0"/>
                            <a:ext cx="8890" cy="889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7604990" name="Rectangle 65"/>
                        <wps:cNvSpPr>
                          <a:spLocks noChangeArrowheads="1"/>
                        </wps:cNvSpPr>
                        <wps:spPr bwMode="auto">
                          <a:xfrm>
                            <a:off x="17780" y="0"/>
                            <a:ext cx="5934710" cy="177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5327474" name="Line 66"/>
                        <wps:cNvCnPr>
                          <a:cxnSpLocks noChangeShapeType="1"/>
                        </wps:cNvCnPr>
                        <wps:spPr bwMode="auto">
                          <a:xfrm flipV="1">
                            <a:off x="5943600" y="8890"/>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606665448" name="Rectangle 67"/>
                        <wps:cNvSpPr>
                          <a:spLocks noChangeArrowheads="1"/>
                        </wps:cNvSpPr>
                        <wps:spPr bwMode="auto">
                          <a:xfrm>
                            <a:off x="5943600" y="0"/>
                            <a:ext cx="8890" cy="889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3174455" name="Rectangle 68"/>
                        <wps:cNvSpPr>
                          <a:spLocks noChangeArrowheads="1"/>
                        </wps:cNvSpPr>
                        <wps:spPr bwMode="auto">
                          <a:xfrm>
                            <a:off x="17780" y="355600"/>
                            <a:ext cx="5934710" cy="177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2823720" name="Line 69"/>
                        <wps:cNvCnPr>
                          <a:cxnSpLocks noChangeShapeType="1"/>
                        </wps:cNvCnPr>
                        <wps:spPr bwMode="auto">
                          <a:xfrm flipV="1">
                            <a:off x="799465" y="8890"/>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826458574" name="Rectangle 70"/>
                        <wps:cNvSpPr>
                          <a:spLocks noChangeArrowheads="1"/>
                        </wps:cNvSpPr>
                        <wps:spPr bwMode="auto">
                          <a:xfrm>
                            <a:off x="799465" y="0"/>
                            <a:ext cx="8890" cy="889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1642484" name="Line 71"/>
                        <wps:cNvCnPr>
                          <a:cxnSpLocks noChangeShapeType="1"/>
                        </wps:cNvCnPr>
                        <wps:spPr bwMode="auto">
                          <a:xfrm>
                            <a:off x="480060" y="542290"/>
                            <a:ext cx="2229485" cy="0"/>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575136738" name="Rectangle 72"/>
                        <wps:cNvSpPr>
                          <a:spLocks noChangeArrowheads="1"/>
                        </wps:cNvSpPr>
                        <wps:spPr bwMode="auto">
                          <a:xfrm>
                            <a:off x="480060" y="542290"/>
                            <a:ext cx="2229485" cy="825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0664517" name="Line 73"/>
                        <wps:cNvCnPr>
                          <a:cxnSpLocks noChangeShapeType="1"/>
                        </wps:cNvCnPr>
                        <wps:spPr bwMode="auto">
                          <a:xfrm>
                            <a:off x="480060" y="719455"/>
                            <a:ext cx="2229485" cy="0"/>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300746646" name="Rectangle 74"/>
                        <wps:cNvSpPr>
                          <a:spLocks noChangeArrowheads="1"/>
                        </wps:cNvSpPr>
                        <wps:spPr bwMode="auto">
                          <a:xfrm>
                            <a:off x="480060" y="719455"/>
                            <a:ext cx="2229485" cy="889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0153392" name="Line 75"/>
                        <wps:cNvCnPr>
                          <a:cxnSpLocks noChangeShapeType="1"/>
                        </wps:cNvCnPr>
                        <wps:spPr bwMode="auto">
                          <a:xfrm>
                            <a:off x="480060" y="897255"/>
                            <a:ext cx="2229485" cy="0"/>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628512588" name="Rectangle 76"/>
                        <wps:cNvSpPr>
                          <a:spLocks noChangeArrowheads="1"/>
                        </wps:cNvSpPr>
                        <wps:spPr bwMode="auto">
                          <a:xfrm>
                            <a:off x="480060" y="897255"/>
                            <a:ext cx="2229485" cy="889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7903644" name="Line 77"/>
                        <wps:cNvCnPr>
                          <a:cxnSpLocks noChangeShapeType="1"/>
                        </wps:cNvCnPr>
                        <wps:spPr bwMode="auto">
                          <a:xfrm>
                            <a:off x="480060" y="1075055"/>
                            <a:ext cx="2229485" cy="0"/>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977388043" name="Rectangle 78"/>
                        <wps:cNvSpPr>
                          <a:spLocks noChangeArrowheads="1"/>
                        </wps:cNvSpPr>
                        <wps:spPr bwMode="auto">
                          <a:xfrm>
                            <a:off x="480060" y="1075055"/>
                            <a:ext cx="2229485" cy="889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880541" name="Line 79"/>
                        <wps:cNvCnPr>
                          <a:cxnSpLocks noChangeShapeType="1"/>
                        </wps:cNvCnPr>
                        <wps:spPr bwMode="auto">
                          <a:xfrm>
                            <a:off x="471170" y="373380"/>
                            <a:ext cx="0" cy="87947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795680082" name="Rectangle 80"/>
                        <wps:cNvSpPr>
                          <a:spLocks noChangeArrowheads="1"/>
                        </wps:cNvSpPr>
                        <wps:spPr bwMode="auto">
                          <a:xfrm>
                            <a:off x="471170" y="373380"/>
                            <a:ext cx="8890" cy="87947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1000211" name="Line 81"/>
                        <wps:cNvCnPr>
                          <a:cxnSpLocks noChangeShapeType="1"/>
                        </wps:cNvCnPr>
                        <wps:spPr bwMode="auto">
                          <a:xfrm>
                            <a:off x="2700655" y="373380"/>
                            <a:ext cx="0" cy="87947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758440034" name="Rectangle 82"/>
                        <wps:cNvSpPr>
                          <a:spLocks noChangeArrowheads="1"/>
                        </wps:cNvSpPr>
                        <wps:spPr bwMode="auto">
                          <a:xfrm>
                            <a:off x="2700655" y="373380"/>
                            <a:ext cx="8890" cy="87947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2958978" name="Line 83"/>
                        <wps:cNvCnPr>
                          <a:cxnSpLocks noChangeShapeType="1"/>
                        </wps:cNvCnPr>
                        <wps:spPr bwMode="auto">
                          <a:xfrm>
                            <a:off x="3731260" y="373380"/>
                            <a:ext cx="0" cy="87947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2004527053" name="Rectangle 84"/>
                        <wps:cNvSpPr>
                          <a:spLocks noChangeArrowheads="1"/>
                        </wps:cNvSpPr>
                        <wps:spPr bwMode="auto">
                          <a:xfrm>
                            <a:off x="3731260" y="373380"/>
                            <a:ext cx="8890" cy="87947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3281203" name="Line 85"/>
                        <wps:cNvCnPr>
                          <a:cxnSpLocks noChangeShapeType="1"/>
                        </wps:cNvCnPr>
                        <wps:spPr bwMode="auto">
                          <a:xfrm>
                            <a:off x="4424045" y="373380"/>
                            <a:ext cx="0" cy="87947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764128026" name="Rectangle 86"/>
                        <wps:cNvSpPr>
                          <a:spLocks noChangeArrowheads="1"/>
                        </wps:cNvSpPr>
                        <wps:spPr bwMode="auto">
                          <a:xfrm>
                            <a:off x="4424045" y="373380"/>
                            <a:ext cx="8890" cy="87947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0678810" name="Rectangle 87"/>
                        <wps:cNvSpPr>
                          <a:spLocks noChangeArrowheads="1"/>
                        </wps:cNvSpPr>
                        <wps:spPr bwMode="auto">
                          <a:xfrm>
                            <a:off x="17780" y="1252855"/>
                            <a:ext cx="5934710" cy="177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9259497" name="Line 88"/>
                        <wps:cNvCnPr>
                          <a:cxnSpLocks noChangeShapeType="1"/>
                        </wps:cNvCnPr>
                        <wps:spPr bwMode="auto">
                          <a:xfrm>
                            <a:off x="799465" y="550545"/>
                            <a:ext cx="0" cy="702310"/>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438524722" name="Rectangle 89"/>
                        <wps:cNvSpPr>
                          <a:spLocks noChangeArrowheads="1"/>
                        </wps:cNvSpPr>
                        <wps:spPr bwMode="auto">
                          <a:xfrm>
                            <a:off x="799465" y="550545"/>
                            <a:ext cx="8890" cy="70231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7158029" name="Line 90"/>
                        <wps:cNvCnPr>
                          <a:cxnSpLocks noChangeShapeType="1"/>
                        </wps:cNvCnPr>
                        <wps:spPr bwMode="auto">
                          <a:xfrm>
                            <a:off x="480060" y="1439545"/>
                            <a:ext cx="2229485" cy="0"/>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470863502" name="Rectangle 91"/>
                        <wps:cNvSpPr>
                          <a:spLocks noChangeArrowheads="1"/>
                        </wps:cNvSpPr>
                        <wps:spPr bwMode="auto">
                          <a:xfrm>
                            <a:off x="480060" y="1439545"/>
                            <a:ext cx="2229485" cy="889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3588433" name="Line 92"/>
                        <wps:cNvCnPr>
                          <a:cxnSpLocks noChangeShapeType="1"/>
                        </wps:cNvCnPr>
                        <wps:spPr bwMode="auto">
                          <a:xfrm>
                            <a:off x="480060" y="1616710"/>
                            <a:ext cx="2229485" cy="0"/>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74376232" name="Rectangle 93"/>
                        <wps:cNvSpPr>
                          <a:spLocks noChangeArrowheads="1"/>
                        </wps:cNvSpPr>
                        <wps:spPr bwMode="auto">
                          <a:xfrm>
                            <a:off x="480060" y="1616710"/>
                            <a:ext cx="2229485" cy="889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8177261" name="Line 94"/>
                        <wps:cNvCnPr>
                          <a:cxnSpLocks noChangeShapeType="1"/>
                        </wps:cNvCnPr>
                        <wps:spPr bwMode="auto">
                          <a:xfrm>
                            <a:off x="480060" y="1794510"/>
                            <a:ext cx="2229485" cy="0"/>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818086440" name="Rectangle 95"/>
                        <wps:cNvSpPr>
                          <a:spLocks noChangeArrowheads="1"/>
                        </wps:cNvSpPr>
                        <wps:spPr bwMode="auto">
                          <a:xfrm>
                            <a:off x="480060" y="1794510"/>
                            <a:ext cx="2229485" cy="889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6290934" name="Line 96"/>
                        <wps:cNvCnPr>
                          <a:cxnSpLocks noChangeShapeType="1"/>
                        </wps:cNvCnPr>
                        <wps:spPr bwMode="auto">
                          <a:xfrm>
                            <a:off x="480060" y="1972310"/>
                            <a:ext cx="2229485" cy="0"/>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153194442" name="Rectangle 97"/>
                        <wps:cNvSpPr>
                          <a:spLocks noChangeArrowheads="1"/>
                        </wps:cNvSpPr>
                        <wps:spPr bwMode="auto">
                          <a:xfrm>
                            <a:off x="480060" y="1972310"/>
                            <a:ext cx="2229485" cy="889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8222121" name="Line 98"/>
                        <wps:cNvCnPr>
                          <a:cxnSpLocks noChangeShapeType="1"/>
                        </wps:cNvCnPr>
                        <wps:spPr bwMode="auto">
                          <a:xfrm>
                            <a:off x="471170" y="1270635"/>
                            <a:ext cx="0" cy="87947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916442860" name="Rectangle 99"/>
                        <wps:cNvSpPr>
                          <a:spLocks noChangeArrowheads="1"/>
                        </wps:cNvSpPr>
                        <wps:spPr bwMode="auto">
                          <a:xfrm>
                            <a:off x="471170" y="1270635"/>
                            <a:ext cx="8890" cy="87947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4558000" name="Line 100"/>
                        <wps:cNvCnPr>
                          <a:cxnSpLocks noChangeShapeType="1"/>
                        </wps:cNvCnPr>
                        <wps:spPr bwMode="auto">
                          <a:xfrm>
                            <a:off x="2700655" y="1270635"/>
                            <a:ext cx="0" cy="87947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071786851" name="Rectangle 101"/>
                        <wps:cNvSpPr>
                          <a:spLocks noChangeArrowheads="1"/>
                        </wps:cNvSpPr>
                        <wps:spPr bwMode="auto">
                          <a:xfrm>
                            <a:off x="2700655" y="1270635"/>
                            <a:ext cx="8890" cy="87947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0950968" name="Line 102"/>
                        <wps:cNvCnPr>
                          <a:cxnSpLocks noChangeShapeType="1"/>
                        </wps:cNvCnPr>
                        <wps:spPr bwMode="auto">
                          <a:xfrm>
                            <a:off x="3731260" y="1270635"/>
                            <a:ext cx="0" cy="87947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680902003" name="Rectangle 103"/>
                        <wps:cNvSpPr>
                          <a:spLocks noChangeArrowheads="1"/>
                        </wps:cNvSpPr>
                        <wps:spPr bwMode="auto">
                          <a:xfrm>
                            <a:off x="3731260" y="1270635"/>
                            <a:ext cx="8890" cy="87947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0318474" name="Line 104"/>
                        <wps:cNvCnPr>
                          <a:cxnSpLocks noChangeShapeType="1"/>
                        </wps:cNvCnPr>
                        <wps:spPr bwMode="auto">
                          <a:xfrm>
                            <a:off x="4424045" y="1270635"/>
                            <a:ext cx="0" cy="87947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489458283" name="Rectangle 105"/>
                        <wps:cNvSpPr>
                          <a:spLocks noChangeArrowheads="1"/>
                        </wps:cNvSpPr>
                        <wps:spPr bwMode="auto">
                          <a:xfrm>
                            <a:off x="4424045" y="1270635"/>
                            <a:ext cx="8890" cy="87947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8342998" name="Rectangle 106"/>
                        <wps:cNvSpPr>
                          <a:spLocks noChangeArrowheads="1"/>
                        </wps:cNvSpPr>
                        <wps:spPr bwMode="auto">
                          <a:xfrm>
                            <a:off x="17780" y="2150110"/>
                            <a:ext cx="5934710" cy="177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4143259" name="Line 107"/>
                        <wps:cNvCnPr>
                          <a:cxnSpLocks noChangeShapeType="1"/>
                        </wps:cNvCnPr>
                        <wps:spPr bwMode="auto">
                          <a:xfrm>
                            <a:off x="799465" y="1448435"/>
                            <a:ext cx="0" cy="70167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643388763" name="Rectangle 108"/>
                        <wps:cNvSpPr>
                          <a:spLocks noChangeArrowheads="1"/>
                        </wps:cNvSpPr>
                        <wps:spPr bwMode="auto">
                          <a:xfrm>
                            <a:off x="799465" y="1448435"/>
                            <a:ext cx="8890" cy="70167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3473716" name="Line 109"/>
                        <wps:cNvCnPr>
                          <a:cxnSpLocks noChangeShapeType="1"/>
                        </wps:cNvCnPr>
                        <wps:spPr bwMode="auto">
                          <a:xfrm>
                            <a:off x="480060" y="2336800"/>
                            <a:ext cx="2229485" cy="0"/>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388424534" name="Rectangle 110"/>
                        <wps:cNvSpPr>
                          <a:spLocks noChangeArrowheads="1"/>
                        </wps:cNvSpPr>
                        <wps:spPr bwMode="auto">
                          <a:xfrm>
                            <a:off x="480060" y="2336800"/>
                            <a:ext cx="2229485" cy="889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8097929" name="Line 111"/>
                        <wps:cNvCnPr>
                          <a:cxnSpLocks noChangeShapeType="1"/>
                        </wps:cNvCnPr>
                        <wps:spPr bwMode="auto">
                          <a:xfrm>
                            <a:off x="480060" y="2514600"/>
                            <a:ext cx="2229485" cy="0"/>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113182808" name="Rectangle 112"/>
                        <wps:cNvSpPr>
                          <a:spLocks noChangeArrowheads="1"/>
                        </wps:cNvSpPr>
                        <wps:spPr bwMode="auto">
                          <a:xfrm>
                            <a:off x="480060" y="2514600"/>
                            <a:ext cx="2229485" cy="889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2452586" name="Line 113"/>
                        <wps:cNvCnPr>
                          <a:cxnSpLocks noChangeShapeType="1"/>
                        </wps:cNvCnPr>
                        <wps:spPr bwMode="auto">
                          <a:xfrm>
                            <a:off x="480060" y="2691765"/>
                            <a:ext cx="2229485" cy="0"/>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633990848" name="Rectangle 114"/>
                        <wps:cNvSpPr>
                          <a:spLocks noChangeArrowheads="1"/>
                        </wps:cNvSpPr>
                        <wps:spPr bwMode="auto">
                          <a:xfrm>
                            <a:off x="480060" y="2691765"/>
                            <a:ext cx="2229485" cy="889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8527609" name="Line 115"/>
                        <wps:cNvCnPr>
                          <a:cxnSpLocks noChangeShapeType="1"/>
                        </wps:cNvCnPr>
                        <wps:spPr bwMode="auto">
                          <a:xfrm>
                            <a:off x="480060" y="2869565"/>
                            <a:ext cx="2229485" cy="0"/>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933525918" name="Rectangle 116"/>
                        <wps:cNvSpPr>
                          <a:spLocks noChangeArrowheads="1"/>
                        </wps:cNvSpPr>
                        <wps:spPr bwMode="auto">
                          <a:xfrm>
                            <a:off x="480060" y="2869565"/>
                            <a:ext cx="2229485" cy="889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8098490" name="Line 117"/>
                        <wps:cNvCnPr>
                          <a:cxnSpLocks noChangeShapeType="1"/>
                        </wps:cNvCnPr>
                        <wps:spPr bwMode="auto">
                          <a:xfrm>
                            <a:off x="4424045" y="2167890"/>
                            <a:ext cx="0" cy="87947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337900116" name="Rectangle 118"/>
                        <wps:cNvSpPr>
                          <a:spLocks noChangeArrowheads="1"/>
                        </wps:cNvSpPr>
                        <wps:spPr bwMode="auto">
                          <a:xfrm>
                            <a:off x="4424045" y="2167890"/>
                            <a:ext cx="8890" cy="87947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151485" name="Rectangle 119"/>
                        <wps:cNvSpPr>
                          <a:spLocks noChangeArrowheads="1"/>
                        </wps:cNvSpPr>
                        <wps:spPr bwMode="auto">
                          <a:xfrm>
                            <a:off x="17780" y="3047365"/>
                            <a:ext cx="5934710" cy="177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1177941" name="Rectangle 120"/>
                        <wps:cNvSpPr>
                          <a:spLocks noChangeArrowheads="1"/>
                        </wps:cNvSpPr>
                        <wps:spPr bwMode="auto">
                          <a:xfrm>
                            <a:off x="0" y="0"/>
                            <a:ext cx="17780" cy="32518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7411288" name="Line 121"/>
                        <wps:cNvCnPr>
                          <a:cxnSpLocks noChangeShapeType="1"/>
                        </wps:cNvCnPr>
                        <wps:spPr bwMode="auto">
                          <a:xfrm>
                            <a:off x="471170" y="2167890"/>
                            <a:ext cx="0" cy="87947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656914266" name="Rectangle 122"/>
                        <wps:cNvSpPr>
                          <a:spLocks noChangeArrowheads="1"/>
                        </wps:cNvSpPr>
                        <wps:spPr bwMode="auto">
                          <a:xfrm>
                            <a:off x="471170" y="2167890"/>
                            <a:ext cx="8890" cy="87947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4111143" name="Line 123"/>
                        <wps:cNvCnPr>
                          <a:cxnSpLocks noChangeShapeType="1"/>
                        </wps:cNvCnPr>
                        <wps:spPr bwMode="auto">
                          <a:xfrm>
                            <a:off x="799465" y="2345690"/>
                            <a:ext cx="0" cy="70167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332835217" name="Rectangle 124"/>
                        <wps:cNvSpPr>
                          <a:spLocks noChangeArrowheads="1"/>
                        </wps:cNvSpPr>
                        <wps:spPr bwMode="auto">
                          <a:xfrm>
                            <a:off x="799465" y="2345690"/>
                            <a:ext cx="8890" cy="70167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8575121" name="Line 125"/>
                        <wps:cNvCnPr>
                          <a:cxnSpLocks noChangeShapeType="1"/>
                        </wps:cNvCnPr>
                        <wps:spPr bwMode="auto">
                          <a:xfrm>
                            <a:off x="2700655" y="2167890"/>
                            <a:ext cx="0" cy="87947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818759324" name="Rectangle 126"/>
                        <wps:cNvSpPr>
                          <a:spLocks noChangeArrowheads="1"/>
                        </wps:cNvSpPr>
                        <wps:spPr bwMode="auto">
                          <a:xfrm>
                            <a:off x="2700655" y="2167890"/>
                            <a:ext cx="8890" cy="87947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960334" name="Line 127"/>
                        <wps:cNvCnPr>
                          <a:cxnSpLocks noChangeShapeType="1"/>
                        </wps:cNvCnPr>
                        <wps:spPr bwMode="auto">
                          <a:xfrm>
                            <a:off x="3731260" y="2167890"/>
                            <a:ext cx="0" cy="87947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725434442" name="Rectangle 128"/>
                        <wps:cNvSpPr>
                          <a:spLocks noChangeArrowheads="1"/>
                        </wps:cNvSpPr>
                        <wps:spPr bwMode="auto">
                          <a:xfrm>
                            <a:off x="3731260" y="2167890"/>
                            <a:ext cx="8890" cy="87947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351026" name="Rectangle 129"/>
                        <wps:cNvSpPr>
                          <a:spLocks noChangeArrowheads="1"/>
                        </wps:cNvSpPr>
                        <wps:spPr bwMode="auto">
                          <a:xfrm>
                            <a:off x="17780" y="3234055"/>
                            <a:ext cx="5934710" cy="177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049036" name="Rectangle 130"/>
                        <wps:cNvSpPr>
                          <a:spLocks noChangeArrowheads="1"/>
                        </wps:cNvSpPr>
                        <wps:spPr bwMode="auto">
                          <a:xfrm>
                            <a:off x="5934710" y="17780"/>
                            <a:ext cx="17780" cy="32340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0767104" name="Line 131"/>
                        <wps:cNvCnPr>
                          <a:cxnSpLocks noChangeShapeType="1"/>
                        </wps:cNvCnPr>
                        <wps:spPr bwMode="auto">
                          <a:xfrm>
                            <a:off x="8890" y="3251835"/>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852073560" name="Rectangle 132"/>
                        <wps:cNvSpPr>
                          <a:spLocks noChangeArrowheads="1"/>
                        </wps:cNvSpPr>
                        <wps:spPr bwMode="auto">
                          <a:xfrm>
                            <a:off x="8890" y="3251835"/>
                            <a:ext cx="8890" cy="889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1264422" name="Line 133"/>
                        <wps:cNvCnPr>
                          <a:cxnSpLocks noChangeShapeType="1"/>
                        </wps:cNvCnPr>
                        <wps:spPr bwMode="auto">
                          <a:xfrm>
                            <a:off x="471170" y="3251835"/>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810657665" name="Rectangle 134"/>
                        <wps:cNvSpPr>
                          <a:spLocks noChangeArrowheads="1"/>
                        </wps:cNvSpPr>
                        <wps:spPr bwMode="auto">
                          <a:xfrm>
                            <a:off x="471170" y="3251835"/>
                            <a:ext cx="8890" cy="889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170395" name="Line 135"/>
                        <wps:cNvCnPr>
                          <a:cxnSpLocks noChangeShapeType="1"/>
                        </wps:cNvCnPr>
                        <wps:spPr bwMode="auto">
                          <a:xfrm>
                            <a:off x="799465" y="3251835"/>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26854716" name="Rectangle 136"/>
                        <wps:cNvSpPr>
                          <a:spLocks noChangeArrowheads="1"/>
                        </wps:cNvSpPr>
                        <wps:spPr bwMode="auto">
                          <a:xfrm>
                            <a:off x="799465" y="3251835"/>
                            <a:ext cx="8890" cy="889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2527172" name="Line 137"/>
                        <wps:cNvCnPr>
                          <a:cxnSpLocks noChangeShapeType="1"/>
                        </wps:cNvCnPr>
                        <wps:spPr bwMode="auto">
                          <a:xfrm>
                            <a:off x="2700655" y="3251835"/>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2060717707" name="Rectangle 138"/>
                        <wps:cNvSpPr>
                          <a:spLocks noChangeArrowheads="1"/>
                        </wps:cNvSpPr>
                        <wps:spPr bwMode="auto">
                          <a:xfrm>
                            <a:off x="2700655" y="3251835"/>
                            <a:ext cx="8890" cy="889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0938781" name="Line 139"/>
                        <wps:cNvCnPr>
                          <a:cxnSpLocks noChangeShapeType="1"/>
                        </wps:cNvCnPr>
                        <wps:spPr bwMode="auto">
                          <a:xfrm>
                            <a:off x="3731260" y="3251835"/>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945997308" name="Rectangle 140"/>
                        <wps:cNvSpPr>
                          <a:spLocks noChangeArrowheads="1"/>
                        </wps:cNvSpPr>
                        <wps:spPr bwMode="auto">
                          <a:xfrm>
                            <a:off x="3731260" y="3251835"/>
                            <a:ext cx="8890" cy="889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0777644" name="Line 141"/>
                        <wps:cNvCnPr>
                          <a:cxnSpLocks noChangeShapeType="1"/>
                        </wps:cNvCnPr>
                        <wps:spPr bwMode="auto">
                          <a:xfrm>
                            <a:off x="4424045" y="3251835"/>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912012127" name="Rectangle 142"/>
                        <wps:cNvSpPr>
                          <a:spLocks noChangeArrowheads="1"/>
                        </wps:cNvSpPr>
                        <wps:spPr bwMode="auto">
                          <a:xfrm>
                            <a:off x="4424045" y="3251835"/>
                            <a:ext cx="8890" cy="889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514216" name="Line 143"/>
                        <wps:cNvCnPr>
                          <a:cxnSpLocks noChangeShapeType="1"/>
                        </wps:cNvCnPr>
                        <wps:spPr bwMode="auto">
                          <a:xfrm>
                            <a:off x="5943600" y="3251835"/>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153346593" name="Rectangle 144"/>
                        <wps:cNvSpPr>
                          <a:spLocks noChangeArrowheads="1"/>
                        </wps:cNvSpPr>
                        <wps:spPr bwMode="auto">
                          <a:xfrm>
                            <a:off x="5943600" y="3251835"/>
                            <a:ext cx="8890" cy="889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6578613" name="Line 145"/>
                        <wps:cNvCnPr>
                          <a:cxnSpLocks noChangeShapeType="1"/>
                        </wps:cNvCnPr>
                        <wps:spPr bwMode="auto">
                          <a:xfrm>
                            <a:off x="5952490" y="8890"/>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741209004" name="Rectangle 146"/>
                        <wps:cNvSpPr>
                          <a:spLocks noChangeArrowheads="1"/>
                        </wps:cNvSpPr>
                        <wps:spPr bwMode="auto">
                          <a:xfrm>
                            <a:off x="5952490" y="8890"/>
                            <a:ext cx="8890" cy="889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5724409" name="Line 147"/>
                        <wps:cNvCnPr>
                          <a:cxnSpLocks noChangeShapeType="1"/>
                        </wps:cNvCnPr>
                        <wps:spPr bwMode="auto">
                          <a:xfrm>
                            <a:off x="5952490" y="364490"/>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610788959" name="Rectangle 148"/>
                        <wps:cNvSpPr>
                          <a:spLocks noChangeArrowheads="1"/>
                        </wps:cNvSpPr>
                        <wps:spPr bwMode="auto">
                          <a:xfrm>
                            <a:off x="5952490" y="364490"/>
                            <a:ext cx="8890" cy="889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871130" name="Line 149"/>
                        <wps:cNvCnPr>
                          <a:cxnSpLocks noChangeShapeType="1"/>
                        </wps:cNvCnPr>
                        <wps:spPr bwMode="auto">
                          <a:xfrm>
                            <a:off x="5952490" y="542290"/>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950502716" name="Rectangle 150"/>
                        <wps:cNvSpPr>
                          <a:spLocks noChangeArrowheads="1"/>
                        </wps:cNvSpPr>
                        <wps:spPr bwMode="auto">
                          <a:xfrm>
                            <a:off x="5952490" y="542290"/>
                            <a:ext cx="8890" cy="825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0136323" name="Line 151"/>
                        <wps:cNvCnPr>
                          <a:cxnSpLocks noChangeShapeType="1"/>
                        </wps:cNvCnPr>
                        <wps:spPr bwMode="auto">
                          <a:xfrm>
                            <a:off x="5952490" y="719455"/>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925838104" name="Rectangle 152"/>
                        <wps:cNvSpPr>
                          <a:spLocks noChangeArrowheads="1"/>
                        </wps:cNvSpPr>
                        <wps:spPr bwMode="auto">
                          <a:xfrm>
                            <a:off x="5952490" y="719455"/>
                            <a:ext cx="8890" cy="889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664791" name="Line 153"/>
                        <wps:cNvCnPr>
                          <a:cxnSpLocks noChangeShapeType="1"/>
                        </wps:cNvCnPr>
                        <wps:spPr bwMode="auto">
                          <a:xfrm>
                            <a:off x="5952490" y="897255"/>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931518315" name="Rectangle 154"/>
                        <wps:cNvSpPr>
                          <a:spLocks noChangeArrowheads="1"/>
                        </wps:cNvSpPr>
                        <wps:spPr bwMode="auto">
                          <a:xfrm>
                            <a:off x="5952490" y="897255"/>
                            <a:ext cx="8890" cy="889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9779808" name="Line 155"/>
                        <wps:cNvCnPr>
                          <a:cxnSpLocks noChangeShapeType="1"/>
                        </wps:cNvCnPr>
                        <wps:spPr bwMode="auto">
                          <a:xfrm>
                            <a:off x="5952490" y="1075055"/>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480873238" name="Rectangle 156"/>
                        <wps:cNvSpPr>
                          <a:spLocks noChangeArrowheads="1"/>
                        </wps:cNvSpPr>
                        <wps:spPr bwMode="auto">
                          <a:xfrm>
                            <a:off x="5952490" y="1075055"/>
                            <a:ext cx="8890" cy="889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1802895" name="Line 157"/>
                        <wps:cNvCnPr>
                          <a:cxnSpLocks noChangeShapeType="1"/>
                        </wps:cNvCnPr>
                        <wps:spPr bwMode="auto">
                          <a:xfrm>
                            <a:off x="5952490" y="1261745"/>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597325674" name="Rectangle 158"/>
                        <wps:cNvSpPr>
                          <a:spLocks noChangeArrowheads="1"/>
                        </wps:cNvSpPr>
                        <wps:spPr bwMode="auto">
                          <a:xfrm>
                            <a:off x="5952490" y="1261745"/>
                            <a:ext cx="8890" cy="889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6467400" name="Line 159"/>
                        <wps:cNvCnPr>
                          <a:cxnSpLocks noChangeShapeType="1"/>
                        </wps:cNvCnPr>
                        <wps:spPr bwMode="auto">
                          <a:xfrm>
                            <a:off x="5952490" y="1439545"/>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2137955301" name="Rectangle 160"/>
                        <wps:cNvSpPr>
                          <a:spLocks noChangeArrowheads="1"/>
                        </wps:cNvSpPr>
                        <wps:spPr bwMode="auto">
                          <a:xfrm>
                            <a:off x="5952490" y="1439545"/>
                            <a:ext cx="8890" cy="889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2998223" name="Line 161"/>
                        <wps:cNvCnPr>
                          <a:cxnSpLocks noChangeShapeType="1"/>
                        </wps:cNvCnPr>
                        <wps:spPr bwMode="auto">
                          <a:xfrm>
                            <a:off x="5952490" y="1616710"/>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448023319" name="Rectangle 162"/>
                        <wps:cNvSpPr>
                          <a:spLocks noChangeArrowheads="1"/>
                        </wps:cNvSpPr>
                        <wps:spPr bwMode="auto">
                          <a:xfrm>
                            <a:off x="5952490" y="1616710"/>
                            <a:ext cx="8890" cy="889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0476963" name="Line 163"/>
                        <wps:cNvCnPr>
                          <a:cxnSpLocks noChangeShapeType="1"/>
                        </wps:cNvCnPr>
                        <wps:spPr bwMode="auto">
                          <a:xfrm>
                            <a:off x="5952490" y="1794510"/>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865681810" name="Rectangle 164"/>
                        <wps:cNvSpPr>
                          <a:spLocks noChangeArrowheads="1"/>
                        </wps:cNvSpPr>
                        <wps:spPr bwMode="auto">
                          <a:xfrm>
                            <a:off x="5952490" y="1794510"/>
                            <a:ext cx="8890" cy="889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2128910" name="Line 165"/>
                        <wps:cNvCnPr>
                          <a:cxnSpLocks noChangeShapeType="1"/>
                        </wps:cNvCnPr>
                        <wps:spPr bwMode="auto">
                          <a:xfrm>
                            <a:off x="5952490" y="1972310"/>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525333621" name="Rectangle 166"/>
                        <wps:cNvSpPr>
                          <a:spLocks noChangeArrowheads="1"/>
                        </wps:cNvSpPr>
                        <wps:spPr bwMode="auto">
                          <a:xfrm>
                            <a:off x="5952490" y="1972310"/>
                            <a:ext cx="8890" cy="889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8425946" name="Line 167"/>
                        <wps:cNvCnPr>
                          <a:cxnSpLocks noChangeShapeType="1"/>
                        </wps:cNvCnPr>
                        <wps:spPr bwMode="auto">
                          <a:xfrm>
                            <a:off x="5952490" y="2159000"/>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998888276" name="Rectangle 168"/>
                        <wps:cNvSpPr>
                          <a:spLocks noChangeArrowheads="1"/>
                        </wps:cNvSpPr>
                        <wps:spPr bwMode="auto">
                          <a:xfrm>
                            <a:off x="5952490" y="2159000"/>
                            <a:ext cx="8890" cy="889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5214673" name="Line 169"/>
                        <wps:cNvCnPr>
                          <a:cxnSpLocks noChangeShapeType="1"/>
                        </wps:cNvCnPr>
                        <wps:spPr bwMode="auto">
                          <a:xfrm>
                            <a:off x="5952490" y="2336800"/>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339324428" name="Rectangle 170"/>
                        <wps:cNvSpPr>
                          <a:spLocks noChangeArrowheads="1"/>
                        </wps:cNvSpPr>
                        <wps:spPr bwMode="auto">
                          <a:xfrm>
                            <a:off x="5952490" y="2336800"/>
                            <a:ext cx="8890" cy="889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2160205" name="Line 171"/>
                        <wps:cNvCnPr>
                          <a:cxnSpLocks noChangeShapeType="1"/>
                        </wps:cNvCnPr>
                        <wps:spPr bwMode="auto">
                          <a:xfrm>
                            <a:off x="5952490" y="2514600"/>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901605088" name="Rectangle 172"/>
                        <wps:cNvSpPr>
                          <a:spLocks noChangeArrowheads="1"/>
                        </wps:cNvSpPr>
                        <wps:spPr bwMode="auto">
                          <a:xfrm>
                            <a:off x="5952490" y="2514600"/>
                            <a:ext cx="8890" cy="889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0165870" name="Line 173"/>
                        <wps:cNvCnPr>
                          <a:cxnSpLocks noChangeShapeType="1"/>
                        </wps:cNvCnPr>
                        <wps:spPr bwMode="auto">
                          <a:xfrm>
                            <a:off x="5952490" y="2691765"/>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770223268" name="Rectangle 174"/>
                        <wps:cNvSpPr>
                          <a:spLocks noChangeArrowheads="1"/>
                        </wps:cNvSpPr>
                        <wps:spPr bwMode="auto">
                          <a:xfrm>
                            <a:off x="5952490" y="2691765"/>
                            <a:ext cx="8890" cy="889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199907" name="Line 175"/>
                        <wps:cNvCnPr>
                          <a:cxnSpLocks noChangeShapeType="1"/>
                        </wps:cNvCnPr>
                        <wps:spPr bwMode="auto">
                          <a:xfrm>
                            <a:off x="5952490" y="2869565"/>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202592563" name="Rectangle 176"/>
                        <wps:cNvSpPr>
                          <a:spLocks noChangeArrowheads="1"/>
                        </wps:cNvSpPr>
                        <wps:spPr bwMode="auto">
                          <a:xfrm>
                            <a:off x="5952490" y="2869565"/>
                            <a:ext cx="8890" cy="889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2222585" name="Line 177"/>
                        <wps:cNvCnPr>
                          <a:cxnSpLocks noChangeShapeType="1"/>
                        </wps:cNvCnPr>
                        <wps:spPr bwMode="auto">
                          <a:xfrm>
                            <a:off x="5952490" y="3056255"/>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492002045" name="Rectangle 178"/>
                        <wps:cNvSpPr>
                          <a:spLocks noChangeArrowheads="1"/>
                        </wps:cNvSpPr>
                        <wps:spPr bwMode="auto">
                          <a:xfrm>
                            <a:off x="5952490" y="3056255"/>
                            <a:ext cx="8890" cy="889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5532064" name="Line 179"/>
                        <wps:cNvCnPr>
                          <a:cxnSpLocks noChangeShapeType="1"/>
                        </wps:cNvCnPr>
                        <wps:spPr bwMode="auto">
                          <a:xfrm>
                            <a:off x="5952490" y="3242945"/>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443029920" name="Rectangle 180"/>
                        <wps:cNvSpPr>
                          <a:spLocks noChangeArrowheads="1"/>
                        </wps:cNvSpPr>
                        <wps:spPr bwMode="auto">
                          <a:xfrm>
                            <a:off x="5952490" y="3242945"/>
                            <a:ext cx="8890" cy="889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w14:anchorId="7EB8ECE5" id="Canvas 1" o:spid="_x0000_s1026" editas="canvas" style="width:474.95pt;height:259.55pt;mso-position-horizontal-relative:char;mso-position-vertical-relative:line" coordsize="60318,32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318;height:32962;visibility:visible;mso-wrap-style:square">
                  <v:fill o:detectmouseclick="t"/>
                  <v:path o:connecttype="none"/>
                </v:shape>
                <v:rect id="Rectangle 6" o:spid="_x0000_s1028" style="position:absolute;left:88;top:30562;width:59436;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" fillcolor="#f2f2f2" stroked="f"/>
                <v:rect id="Rectangle 7" o:spid="_x0000_s1029" style="position:absolute;left:1244;top:1955;width:2305;height:15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" filled="f" stroked="f">
                  <v:textbox style="mso-fit-shape-to-text:t" inset="0,0,0,0">
                    <w:txbxContent>
                      <w:p w14:paraId="695A5F96" w14:textId="28258970" w:rsidR="00F861BB" w:rsidRDefault="00F861BB">
                        <w:r>
                          <w:rPr>
                            <w:rFonts w:ascii="Calibri" w:hAnsi="Calibri" w:cs="Calibri"/>
                            <w:color w:val="000000"/>
                          </w:rPr>
                          <w:t>Task</w:t>
                        </w:r>
                      </w:p>
                    </w:txbxContent>
                  </v:textbox>
                </v:rect>
                <v:rect id="Rectangle 8" o:spid="_x0000_s1030" style="position:absolute;left:29051;top:1955;width:5848;height:15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" filled="f" stroked="f">
                  <v:textbox style="mso-fit-shape-to-text:t" inset="0,0,0,0">
                    <w:txbxContent>
                      <w:p w14:paraId="5303822B" w14:textId="037477EE" w:rsidR="00F861BB" w:rsidRDefault="00F861BB">
                        <w:r>
                          <w:rPr>
                            <w:rFonts w:ascii="Calibri" w:hAnsi="Calibri" w:cs="Calibri"/>
                            <w:color w:val="000000"/>
                          </w:rPr>
                          <w:t>Deliverable</w:t>
                        </w:r>
                      </w:p>
                    </w:txbxContent>
                  </v:textbox>
                </v:rect>
                <v:rect id="Rectangle 10" o:spid="_x0000_s1031" style="position:absolute;left:38290;top:1866;width:4820;height:15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" filled="f" stroked="f">
                  <v:textbox style="mso-fit-shape-to-text:t" inset="0,0,0,0">
                    <w:txbxContent>
                      <w:p w14:paraId="248CEA6D" w14:textId="119C756B" w:rsidR="00F861BB" w:rsidRDefault="00F861BB">
                        <w:r>
                          <w:rPr>
                            <w:rFonts w:ascii="Calibri" w:hAnsi="Calibri" w:cs="Calibri"/>
                            <w:color w:val="000000"/>
                          </w:rPr>
                          <w:t>Due Date</w:t>
                        </w:r>
                      </w:p>
                    </w:txbxContent>
                  </v:textbox>
                </v:rect>
                <v:rect id="Rectangle 11" o:spid="_x0000_s1032" style="position:absolute;left:45040;top:88;width:12745;height:15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" filled="f" stroked="f">
                  <v:textbox style="mso-fit-shape-to-text:t" inset="0,0,0,0">
                    <w:txbxContent>
                      <w:p w14:paraId="23F9921B" w14:textId="44A3377E" w:rsidR="00F861BB" w:rsidRDefault="00F861BB">
                        <w:r>
                          <w:rPr>
                            <w:rFonts w:ascii="Calibri" w:hAnsi="Calibri" w:cs="Calibri"/>
                            <w:color w:val="000000"/>
                          </w:rPr>
                          <w:t xml:space="preserve">Reimbursement Amount </w:t>
                        </w:r>
                      </w:p>
                    </w:txbxContent>
                  </v:textbox>
                </v:rect>
                <v:rect id="Rectangle 12" o:spid="_x0000_s1033" style="position:absolute;left:47796;top:1866;width:775;height:15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" filled="f" stroked="f">
                  <v:textbox style="mso-fit-shape-to-text:t" inset="0,0,0,0">
                    <w:txbxContent>
                      <w:p w14:paraId="10467CE1" w14:textId="3330464F" w:rsidR="00F861BB" w:rsidRDefault="00F861BB">
                        <w:r>
                          <w:rPr>
                            <w:rFonts w:ascii="Calibri" w:hAnsi="Calibri" w:cs="Calibri"/>
                            <w:color w:val="000000"/>
                          </w:rPr>
                          <w:t>()</w:t>
                        </w:r>
                      </w:p>
                    </w:txbxContent>
                  </v:textbox>
                </v:rect>
                <v:rect id="Rectangle 13" o:spid="_x0000_s1034" style="position:absolute;left:6838;top:5594;width:934;height:15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" filled="f" stroked="f">
                  <v:textbox style="mso-fit-shape-to-text:t" inset="0,0,0,0">
                    <w:txbxContent>
                      <w:p w14:paraId="1C20A664" w14:textId="0EA85383" w:rsidR="00F861BB" w:rsidRDefault="00F861BB">
                        <w:r>
                          <w:rPr>
                            <w:rFonts w:ascii="Calibri" w:hAnsi="Calibri" w:cs="Calibri"/>
                            <w:color w:val="000000"/>
                          </w:rPr>
                          <w:t>a.</w:t>
                        </w:r>
                      </w:p>
                    </w:txbxContent>
                  </v:textbox>
                </v:rect>
                <v:rect id="Rectangle 14" o:spid="_x0000_s1035" style="position:absolute;left:8261;top:5594;width:11112;height:15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" filled="f" stroked="f">
                  <v:textbox style="mso-fit-shape-to-text:t" inset="0,0,0,0">
                    <w:txbxContent>
                      <w:p w14:paraId="7CB19E83" w14:textId="79624032" w:rsidR="00F861BB" w:rsidRDefault="00F861BB">
                        <w:r>
                          <w:rPr>
                            <w:rFonts w:ascii="Calibri" w:hAnsi="Calibri" w:cs="Calibri"/>
                            <w:color w:val="000000"/>
                          </w:rPr>
                          <w:t xml:space="preserve">Gear/net </w:t>
                        </w:r>
                        <w:proofErr w:type="gramStart"/>
                        <w:r>
                          <w:rPr>
                            <w:rFonts w:ascii="Calibri" w:hAnsi="Calibri" w:cs="Calibri"/>
                            <w:color w:val="000000"/>
                          </w:rPr>
                          <w:t>preparation</w:t>
                        </w:r>
                        <w:proofErr w:type="gramEnd"/>
                      </w:p>
                    </w:txbxContent>
                  </v:textbox>
                </v:rect>
                <v:rect id="Rectangle 15" o:spid="_x0000_s1036" style="position:absolute;left:6750;top:7372;width:990;height:15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" filled="f" stroked="f">
                  <v:textbox style="mso-fit-shape-to-text:t" inset="0,0,0,0">
                    <w:txbxContent>
                      <w:p w14:paraId="12CFFC63" w14:textId="207F6A56" w:rsidR="00F861BB" w:rsidRDefault="00F861BB">
                        <w:r>
                          <w:rPr>
                            <w:rFonts w:ascii="Calibri" w:hAnsi="Calibri" w:cs="Calibri"/>
                            <w:color w:val="000000"/>
                          </w:rPr>
                          <w:t>b.</w:t>
                        </w:r>
                      </w:p>
                    </w:txbxContent>
                  </v:textbox>
                </v:rect>
                <v:rect id="Rectangle 16" o:spid="_x0000_s1037" style="position:absolute;left:8261;top:7372;width:12668;height:15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" filled="f" stroked="f">
                  <v:textbox style="mso-fit-shape-to-text:t" inset="0,0,0,0">
                    <w:txbxContent>
                      <w:p w14:paraId="117CA19B" w14:textId="5E1E3717" w:rsidR="00F861BB" w:rsidRDefault="00F861BB">
                        <w:r>
                          <w:rPr>
                            <w:rFonts w:ascii="Calibri" w:hAnsi="Calibri" w:cs="Calibri"/>
                            <w:color w:val="000000"/>
                          </w:rPr>
                          <w:t>Vessel/Vehicle transport</w:t>
                        </w:r>
                      </w:p>
                    </w:txbxContent>
                  </v:textbox>
                </v:rect>
                <v:rect id="Rectangle 17" o:spid="_x0000_s1038" style="position:absolute;left:6927;top:9150;width:864;height:15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" filled="f" stroked="f">
                  <v:textbox style="mso-fit-shape-to-text:t" inset="0,0,0,0">
                    <w:txbxContent>
                      <w:p w14:paraId="216A3656" w14:textId="42A294E0" w:rsidR="00F861BB" w:rsidRDefault="00F861BB">
                        <w:r>
                          <w:rPr>
                            <w:rFonts w:ascii="Calibri" w:hAnsi="Calibri" w:cs="Calibri"/>
                            <w:color w:val="000000"/>
                          </w:rPr>
                          <w:t>c.</w:t>
                        </w:r>
                      </w:p>
                    </w:txbxContent>
                  </v:textbox>
                </v:rect>
                <v:rect id="Rectangle 18" o:spid="_x0000_s1039" style="position:absolute;left:8261;top:9150;width:14141;height:15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" filled="f" stroked="f">
                  <v:textbox style="mso-fit-shape-to-text:t" inset="0,0,0,0">
                    <w:txbxContent>
                      <w:p w14:paraId="29549CB3" w14:textId="2736D9C6" w:rsidR="00F861BB" w:rsidRDefault="00F861BB">
                        <w:r>
                          <w:rPr>
                            <w:rFonts w:ascii="Calibri" w:hAnsi="Calibri" w:cs="Calibri"/>
                            <w:color w:val="000000"/>
                          </w:rPr>
                          <w:t xml:space="preserve">Moorage &amp; </w:t>
                        </w:r>
                        <w:proofErr w:type="spellStart"/>
                        <w:r>
                          <w:rPr>
                            <w:rFonts w:ascii="Calibri" w:hAnsi="Calibri" w:cs="Calibri"/>
                            <w:color w:val="000000"/>
                          </w:rPr>
                          <w:t>Accomodations</w:t>
                        </w:r>
                        <w:proofErr w:type="spellEnd"/>
                      </w:p>
                    </w:txbxContent>
                  </v:textbox>
                </v:rect>
                <v:rect id="Rectangle 19" o:spid="_x0000_s1040" style="position:absolute;left:6750;top:10928;width:990;height:15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" filled="f" stroked="f">
                  <v:textbox style="mso-fit-shape-to-text:t" inset="0,0,0,0">
                    <w:txbxContent>
                      <w:p w14:paraId="4A339153" w14:textId="4B7126AB" w:rsidR="00F861BB" w:rsidRDefault="00F861BB">
                        <w:r>
                          <w:rPr>
                            <w:rFonts w:ascii="Calibri" w:hAnsi="Calibri" w:cs="Calibri"/>
                            <w:color w:val="000000"/>
                          </w:rPr>
                          <w:t>d.</w:t>
                        </w:r>
                      </w:p>
                    </w:txbxContent>
                  </v:textbox>
                </v:rect>
                <v:rect id="Rectangle 20" o:spid="_x0000_s1041" style="position:absolute;left:8261;top:10928;width:10566;height:15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" filled="f" stroked="f">
                  <v:textbox style="mso-fit-shape-to-text:t" inset="0,0,0,0">
                    <w:txbxContent>
                      <w:p w14:paraId="4A4C11D6" w14:textId="60C4BA3E" w:rsidR="00F861BB" w:rsidRDefault="00F861BB">
                        <w:r>
                          <w:rPr>
                            <w:rFonts w:ascii="Calibri" w:hAnsi="Calibri" w:cs="Calibri"/>
                            <w:color w:val="000000"/>
                          </w:rPr>
                          <w:t>Project coordination</w:t>
                        </w:r>
                      </w:p>
                    </w:txbxContent>
                  </v:textbox>
                </v:rect>
                <v:rect id="Rectangle 21" o:spid="_x0000_s1042" style="position:absolute;left:6838;top:14573;width:934;height:15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" filled="f" stroked="f">
                  <v:textbox style="mso-fit-shape-to-text:t" inset="0,0,0,0">
                    <w:txbxContent>
                      <w:p w14:paraId="334CB7D6" w14:textId="78E8F5F4" w:rsidR="00F861BB" w:rsidRDefault="00F861BB">
                        <w:r>
                          <w:rPr>
                            <w:rFonts w:ascii="Calibri" w:hAnsi="Calibri" w:cs="Calibri"/>
                            <w:color w:val="000000"/>
                          </w:rPr>
                          <w:t>a.</w:t>
                        </w:r>
                      </w:p>
                    </w:txbxContent>
                  </v:textbox>
                </v:rect>
                <v:rect id="Rectangle 22" o:spid="_x0000_s1043" style="position:absolute;left:8261;top:14573;width:12179;height:15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" filled="f" stroked="f">
                  <v:textbox style="mso-fit-shape-to-text:t" inset="0,0,0,0">
                    <w:txbxContent>
                      <w:p w14:paraId="0160A986" w14:textId="66114DF6" w:rsidR="00F861BB" w:rsidRDefault="00F861BB">
                        <w:r>
                          <w:rPr>
                            <w:rFonts w:ascii="Calibri" w:hAnsi="Calibri" w:cs="Calibri"/>
                            <w:color w:val="000000"/>
                          </w:rPr>
                          <w:t>Initial fish capture work</w:t>
                        </w:r>
                      </w:p>
                    </w:txbxContent>
                  </v:textbox>
                </v:rect>
                <v:rect id="Rectangle 23" o:spid="_x0000_s1044" style="position:absolute;left:6750;top:16344;width:990;height:15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" filled="f" stroked="f">
                  <v:textbox style="mso-fit-shape-to-text:t" inset="0,0,0,0">
                    <w:txbxContent>
                      <w:p w14:paraId="2EC369B0" w14:textId="3930727C" w:rsidR="00F861BB" w:rsidRDefault="00F861BB">
                        <w:r>
                          <w:rPr>
                            <w:rFonts w:ascii="Calibri" w:hAnsi="Calibri" w:cs="Calibri"/>
                            <w:color w:val="000000"/>
                          </w:rPr>
                          <w:t>b.</w:t>
                        </w:r>
                      </w:p>
                    </w:txbxContent>
                  </v:textbox>
                </v:rect>
                <v:rect id="Rectangle 24" o:spid="_x0000_s1045" style="position:absolute;left:8261;top:16344;width:11214;height:15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" filled="f" stroked="f">
                  <v:textbox style="mso-fit-shape-to-text:t" inset="0,0,0,0">
                    <w:txbxContent>
                      <w:p w14:paraId="050C8360" w14:textId="6330FC42" w:rsidR="00F861BB" w:rsidRDefault="00F861BB">
                        <w:r>
                          <w:rPr>
                            <w:rFonts w:ascii="Calibri" w:hAnsi="Calibri" w:cs="Calibri"/>
                            <w:color w:val="000000"/>
                          </w:rPr>
                          <w:t xml:space="preserve">Evaluate gear &amp; </w:t>
                        </w:r>
                        <w:proofErr w:type="gramStart"/>
                        <w:r>
                          <w:rPr>
                            <w:rFonts w:ascii="Calibri" w:hAnsi="Calibri" w:cs="Calibri"/>
                            <w:color w:val="000000"/>
                          </w:rPr>
                          <w:t>catch</w:t>
                        </w:r>
                        <w:proofErr w:type="gramEnd"/>
                      </w:p>
                    </w:txbxContent>
                  </v:textbox>
                </v:rect>
                <v:rect id="Rectangle 25" o:spid="_x0000_s1046" style="position:absolute;left:6927;top:18122;width:864;height:15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" filled="f" stroked="f">
                  <v:textbox style="mso-fit-shape-to-text:t" inset="0,0,0,0">
                    <w:txbxContent>
                      <w:p w14:paraId="7D594C41" w14:textId="1A243331" w:rsidR="00F861BB" w:rsidRDefault="00F861BB">
                        <w:r>
                          <w:rPr>
                            <w:rFonts w:ascii="Calibri" w:hAnsi="Calibri" w:cs="Calibri"/>
                            <w:color w:val="000000"/>
                          </w:rPr>
                          <w:t>c.</w:t>
                        </w:r>
                      </w:p>
                    </w:txbxContent>
                  </v:textbox>
                </v:rect>
                <v:rect id="Rectangle 26" o:spid="_x0000_s1047" style="position:absolute;left:8261;top:18122;width:12490;height:15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" filled="f" stroked="f">
                  <v:textbox style="mso-fit-shape-to-text:t" inset="0,0,0,0">
                    <w:txbxContent>
                      <w:p w14:paraId="7204534F" w14:textId="54151A3E" w:rsidR="00F861BB" w:rsidRDefault="00F861BB">
                        <w:r>
                          <w:rPr>
                            <w:rFonts w:ascii="Calibri" w:hAnsi="Calibri" w:cs="Calibri"/>
                            <w:color w:val="000000"/>
                          </w:rPr>
                          <w:t xml:space="preserve">Modify effort as </w:t>
                        </w:r>
                        <w:proofErr w:type="gramStart"/>
                        <w:r>
                          <w:rPr>
                            <w:rFonts w:ascii="Calibri" w:hAnsi="Calibri" w:cs="Calibri"/>
                            <w:color w:val="000000"/>
                          </w:rPr>
                          <w:t>needed</w:t>
                        </w:r>
                        <w:proofErr w:type="gramEnd"/>
                      </w:p>
                    </w:txbxContent>
                  </v:textbox>
                </v:rect>
                <v:rect id="Rectangle 27" o:spid="_x0000_s1048" style="position:absolute;left:6750;top:19900;width:990;height:15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" filled="f" stroked="f">
                  <v:textbox style="mso-fit-shape-to-text:t" inset="0,0,0,0">
                    <w:txbxContent>
                      <w:p w14:paraId="6FAA890C" w14:textId="0C515C4D" w:rsidR="00F861BB" w:rsidRDefault="00F861BB">
                        <w:r>
                          <w:rPr>
                            <w:rFonts w:ascii="Calibri" w:hAnsi="Calibri" w:cs="Calibri"/>
                            <w:color w:val="000000"/>
                          </w:rPr>
                          <w:t>d.</w:t>
                        </w:r>
                      </w:p>
                    </w:txbxContent>
                  </v:textbox>
                </v:rect>
                <v:rect id="Rectangle 28" o:spid="_x0000_s1049" style="position:absolute;left:8261;top:19900;width:10566;height:15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" filled="f" stroked="f">
                  <v:textbox style="mso-fit-shape-to-text:t" inset="0,0,0,0">
                    <w:txbxContent>
                      <w:p w14:paraId="24A6C438" w14:textId="23D0CE76" w:rsidR="00F861BB" w:rsidRDefault="00F861BB">
                        <w:r>
                          <w:rPr>
                            <w:rFonts w:ascii="Calibri" w:hAnsi="Calibri" w:cs="Calibri"/>
                            <w:color w:val="000000"/>
                          </w:rPr>
                          <w:t>Project coordination</w:t>
                        </w:r>
                      </w:p>
                    </w:txbxContent>
                  </v:textbox>
                </v:rect>
                <v:rect id="Rectangle 29" o:spid="_x0000_s1050" style="position:absolute;left:6838;top:23545;width:934;height:15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" filled="f" stroked="f">
                  <v:textbox style="mso-fit-shape-to-text:t" inset="0,0,0,0">
                    <w:txbxContent>
                      <w:p w14:paraId="3B29258A" w14:textId="13C774A9" w:rsidR="00F861BB" w:rsidRDefault="00F861BB">
                        <w:r>
                          <w:rPr>
                            <w:rFonts w:ascii="Calibri" w:hAnsi="Calibri" w:cs="Calibri"/>
                            <w:color w:val="000000"/>
                          </w:rPr>
                          <w:t>a.</w:t>
                        </w:r>
                      </w:p>
                    </w:txbxContent>
                  </v:textbox>
                </v:rect>
                <v:rect id="Rectangle 30" o:spid="_x0000_s1051" style="position:absolute;left:8261;top:23545;width:11728;height:15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" filled="f" stroked="f">
                  <v:textbox style="mso-fit-shape-to-text:t" inset="0,0,0,0">
                    <w:txbxContent>
                      <w:p w14:paraId="10674D25" w14:textId="1B4E1402" w:rsidR="00F861BB" w:rsidRDefault="00F861BB">
                        <w:r>
                          <w:rPr>
                            <w:rFonts w:ascii="Calibri" w:hAnsi="Calibri" w:cs="Calibri"/>
                            <w:color w:val="000000"/>
                          </w:rPr>
                          <w:t>Final fish capture work</w:t>
                        </w:r>
                      </w:p>
                    </w:txbxContent>
                  </v:textbox>
                </v:rect>
                <v:rect id="Rectangle 31" o:spid="_x0000_s1052" style="position:absolute;left:6750;top:25323;width:990;height:15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" filled="f" stroked="f">
                  <v:textbox style="mso-fit-shape-to-text:t" inset="0,0,0,0">
                    <w:txbxContent>
                      <w:p w14:paraId="16A15ECA" w14:textId="60A2C3DD" w:rsidR="00F861BB" w:rsidRDefault="00F861BB">
                        <w:r>
                          <w:rPr>
                            <w:rFonts w:ascii="Calibri" w:hAnsi="Calibri" w:cs="Calibri"/>
                            <w:color w:val="000000"/>
                          </w:rPr>
                          <w:t>b.</w:t>
                        </w:r>
                      </w:p>
                    </w:txbxContent>
                  </v:textbox>
                </v:rect>
                <v:rect id="Rectangle 32" o:spid="_x0000_s1053" style="position:absolute;left:8261;top:25323;width:11036;height:15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" filled="f" stroked="f">
                  <v:textbox style="mso-fit-shape-to-text:t" inset="0,0,0,0">
                    <w:txbxContent>
                      <w:p w14:paraId="34268F44" w14:textId="3E3E7E14" w:rsidR="00F861BB" w:rsidRDefault="00F861BB">
                        <w:r>
                          <w:rPr>
                            <w:rFonts w:ascii="Calibri" w:hAnsi="Calibri" w:cs="Calibri"/>
                            <w:color w:val="000000"/>
                          </w:rPr>
                          <w:t xml:space="preserve">Monitor gear &amp; </w:t>
                        </w:r>
                        <w:proofErr w:type="gramStart"/>
                        <w:r>
                          <w:rPr>
                            <w:rFonts w:ascii="Calibri" w:hAnsi="Calibri" w:cs="Calibri"/>
                            <w:color w:val="000000"/>
                          </w:rPr>
                          <w:t>catch</w:t>
                        </w:r>
                        <w:proofErr w:type="gramEnd"/>
                      </w:p>
                    </w:txbxContent>
                  </v:textbox>
                </v:rect>
                <v:rect id="Rectangle 33" o:spid="_x0000_s1054" style="position:absolute;left:6927;top:27095;width:864;height:15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" filled="f" stroked="f">
                  <v:textbox style="mso-fit-shape-to-text:t" inset="0,0,0,0">
                    <w:txbxContent>
                      <w:p w14:paraId="054C885B" w14:textId="1A7EC6D7" w:rsidR="00F861BB" w:rsidRDefault="00F861BB">
                        <w:r>
                          <w:rPr>
                            <w:rFonts w:ascii="Calibri" w:hAnsi="Calibri" w:cs="Calibri"/>
                            <w:color w:val="000000"/>
                          </w:rPr>
                          <w:t>c.</w:t>
                        </w:r>
                      </w:p>
                    </w:txbxContent>
                  </v:textbox>
                </v:rect>
                <v:rect id="Rectangle 34" o:spid="_x0000_s1055" style="position:absolute;left:8261;top:27095;width:16059;height:15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" filled="f" stroked="f">
                  <v:textbox style="mso-fit-shape-to-text:t" inset="0,0,0,0">
                    <w:txbxContent>
                      <w:p w14:paraId="218EA56F" w14:textId="0A338D1E" w:rsidR="00F861BB" w:rsidRDefault="00F861BB">
                        <w:r>
                          <w:rPr>
                            <w:rFonts w:ascii="Calibri" w:hAnsi="Calibri" w:cs="Calibri"/>
                            <w:color w:val="000000"/>
                          </w:rPr>
                          <w:t>Demobilization (Vessel &amp; Gear)</w:t>
                        </w:r>
                      </w:p>
                    </w:txbxContent>
                  </v:textbox>
                </v:rect>
                <v:rect id="Rectangle 35" o:spid="_x0000_s1056" style="position:absolute;left:6750;top:28873;width:990;height:15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" filled="f" stroked="f">
                  <v:textbox style="mso-fit-shape-to-text:t" inset="0,0,0,0">
                    <w:txbxContent>
                      <w:p w14:paraId="452FDCE0" w14:textId="71B458BB" w:rsidR="00F861BB" w:rsidRDefault="00F861BB">
                        <w:r>
                          <w:rPr>
                            <w:rFonts w:ascii="Calibri" w:hAnsi="Calibri" w:cs="Calibri"/>
                            <w:color w:val="000000"/>
                          </w:rPr>
                          <w:t>d.</w:t>
                        </w:r>
                      </w:p>
                    </w:txbxContent>
                  </v:textbox>
                </v:rect>
                <v:rect id="Rectangle 36" o:spid="_x0000_s1057" style="position:absolute;left:8261;top:28873;width:10566;height:15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" filled="f" stroked="f">
                  <v:textbox style="mso-fit-shape-to-text:t" inset="0,0,0,0">
                    <w:txbxContent>
                      <w:p w14:paraId="6CFFB0BC" w14:textId="01C14EDB" w:rsidR="00F861BB" w:rsidRDefault="00F861BB">
                        <w:r>
                          <w:rPr>
                            <w:rFonts w:ascii="Calibri" w:hAnsi="Calibri" w:cs="Calibri"/>
                            <w:color w:val="000000"/>
                          </w:rPr>
                          <w:t>Project coordination</w:t>
                        </w:r>
                      </w:p>
                    </w:txbxContent>
                  </v:textbox>
                </v:rect>
                <v:rect id="Rectangle 37" o:spid="_x0000_s1058" style="position:absolute;left:48507;top:30740;width:6433;height:15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" filled="f" stroked="f">
                  <v:textbox style="mso-fit-shape-to-text:t" inset="0,0,0,0">
                    <w:txbxContent>
                      <w:p w14:paraId="3423D93B" w14:textId="12C34E49" w:rsidR="00F861BB" w:rsidRDefault="00F861BB">
                        <w:r>
                          <w:rPr>
                            <w:rFonts w:ascii="Calibri" w:hAnsi="Calibri" w:cs="Calibri"/>
                            <w:color w:val="000000"/>
                          </w:rPr>
                          <w:t>$250,000.00</w:t>
                        </w:r>
                      </w:p>
                    </w:txbxContent>
                  </v:textbox>
                </v:rect>
                <v:rect id="Rectangle 38" o:spid="_x0000_s1059" style="position:absolute;left:11461;top:1955;width:8497;height:15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" filled="f" stroked="f">
                  <v:textbox style="mso-fit-shape-to-text:t" inset="0,0,0,0">
                    <w:txbxContent>
                      <w:p w14:paraId="088E1CD5" w14:textId="0E2DC66A" w:rsidR="00F861BB" w:rsidRDefault="00F861BB">
                        <w:r>
                          <w:rPr>
                            <w:rFonts w:ascii="Calibri" w:hAnsi="Calibri" w:cs="Calibri"/>
                            <w:color w:val="000000"/>
                          </w:rPr>
                          <w:t>Task Description</w:t>
                        </w:r>
                      </w:p>
                    </w:txbxContent>
                  </v:textbox>
                </v:rect>
                <v:rect id="Rectangle 39" o:spid="_x0000_s1060" style="position:absolute;left:4978;top:3822;width:18345;height:15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" filled="f" stroked="f">
                  <v:textbox style="mso-fit-shape-to-text:t" inset="0,0,0,0">
                    <w:txbxContent>
                      <w:p w14:paraId="18249F7C" w14:textId="2B40C837" w:rsidR="00F861BB" w:rsidRDefault="00F861BB">
                        <w:r>
                          <w:rPr>
                            <w:rFonts w:ascii="Calibri" w:hAnsi="Calibri" w:cs="Calibri"/>
                            <w:color w:val="000000"/>
                          </w:rPr>
                          <w:t>1) Project Planning and Preparation</w:t>
                        </w:r>
                      </w:p>
                    </w:txbxContent>
                  </v:textbox>
                </v:rect>
                <v:rect id="Rectangle 40" o:spid="_x0000_s1061" style="position:absolute;left:4978;top:12795;width:12471;height:15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" filled="f" stroked="f">
                  <v:textbox style="mso-fit-shape-to-text:t" inset="0,0,0,0">
                    <w:txbxContent>
                      <w:p w14:paraId="21C15F16" w14:textId="29DD5E57" w:rsidR="00F861BB" w:rsidRDefault="00F861BB">
                        <w:r>
                          <w:rPr>
                            <w:rFonts w:ascii="Calibri" w:hAnsi="Calibri" w:cs="Calibri"/>
                            <w:color w:val="000000"/>
                          </w:rPr>
                          <w:t>2) Early Implementation</w:t>
                        </w:r>
                      </w:p>
                    </w:txbxContent>
                  </v:textbox>
                </v:rect>
                <v:rect id="Rectangle 41" o:spid="_x0000_s1062" style="position:absolute;left:28162;top:7372;width:7607;height:15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" filled="f" stroked="f">
                  <v:textbox style="mso-fit-shape-to-text:t" inset="0,0,0,0">
                    <w:txbxContent>
                      <w:p w14:paraId="4CFD5E6E" w14:textId="1D9460C3" w:rsidR="00F861BB" w:rsidRDefault="00F861BB">
                        <w:r>
                          <w:rPr>
                            <w:rFonts w:ascii="Calibri" w:hAnsi="Calibri" w:cs="Calibri"/>
                            <w:color w:val="000000"/>
                          </w:rPr>
                          <w:t>Interim Report</w:t>
                        </w:r>
                      </w:p>
                    </w:txbxContent>
                  </v:textbox>
                </v:rect>
                <v:rect id="Rectangle 42" o:spid="_x0000_s1063" style="position:absolute;left:28162;top:16344;width:7607;height:15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" filled="f" stroked="f">
                  <v:textbox style="mso-fit-shape-to-text:t" inset="0,0,0,0">
                    <w:txbxContent>
                      <w:p w14:paraId="6B119516" w14:textId="10244AE1" w:rsidR="00F861BB" w:rsidRDefault="00F861BB">
                        <w:r>
                          <w:rPr>
                            <w:rFonts w:ascii="Calibri" w:hAnsi="Calibri" w:cs="Calibri"/>
                            <w:color w:val="000000"/>
                          </w:rPr>
                          <w:t>Interim Report</w:t>
                        </w:r>
                      </w:p>
                    </w:txbxContent>
                  </v:textbox>
                </v:rect>
                <v:rect id="Rectangle 43" o:spid="_x0000_s1064" style="position:absolute;left:1955;top:7372;width:1035;height:15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" filled="f" stroked="f">
                  <v:textbox style="mso-fit-shape-to-text:t" inset="0,0,0,0">
                    <w:txbxContent>
                      <w:p w14:paraId="1EFA321D" w14:textId="437CD884" w:rsidR="00F861BB" w:rsidRDefault="00F861BB">
                        <w:r>
                          <w:rPr>
                            <w:rFonts w:ascii="Calibri" w:hAnsi="Calibri" w:cs="Calibri"/>
                            <w:color w:val="000000"/>
                          </w:rPr>
                          <w:t>1)</w:t>
                        </w:r>
                      </w:p>
                    </w:txbxContent>
                  </v:textbox>
                </v:rect>
                <v:rect id="Rectangle 44" o:spid="_x0000_s1065" style="position:absolute;left:1955;top:16344;width:1035;height:15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" filled="f" stroked="f">
                  <v:textbox style="mso-fit-shape-to-text:t" inset="0,0,0,0">
                    <w:txbxContent>
                      <w:p w14:paraId="7542C305" w14:textId="25E5DC44" w:rsidR="00F861BB" w:rsidRDefault="00F861BB">
                        <w:r>
                          <w:rPr>
                            <w:rFonts w:ascii="Calibri" w:hAnsi="Calibri" w:cs="Calibri"/>
                            <w:color w:val="000000"/>
                          </w:rPr>
                          <w:t>2)</w:t>
                        </w:r>
                      </w:p>
                    </w:txbxContent>
                  </v:textbox>
                </v:rect>
                <v:rect id="Rectangle 45" o:spid="_x0000_s1066" style="position:absolute;left:1955;top:25323;width:1035;height:15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" filled="f" stroked="f">
                  <v:textbox style="mso-fit-shape-to-text:t" inset="0,0,0,0">
                    <w:txbxContent>
                      <w:p w14:paraId="15465610" w14:textId="5976F598" w:rsidR="00F861BB" w:rsidRDefault="00F861BB">
                        <w:r>
                          <w:rPr>
                            <w:rFonts w:ascii="Calibri" w:hAnsi="Calibri" w:cs="Calibri"/>
                            <w:color w:val="000000"/>
                          </w:rPr>
                          <w:t>3)</w:t>
                        </w:r>
                      </w:p>
                    </w:txbxContent>
                  </v:textbox>
                </v:rect>
                <v:rect id="Rectangle 46" o:spid="_x0000_s1067" style="position:absolute;left:33851;top:30740;width:9760;height:15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" filled="f" stroked="f">
                  <v:textbox style="mso-fit-shape-to-text:t" inset="0,0,0,0">
                    <w:txbxContent>
                      <w:p w14:paraId="1CD853FA" w14:textId="1E34C223" w:rsidR="00F861BB" w:rsidRDefault="00F861BB">
                        <w:r>
                          <w:rPr>
                            <w:rFonts w:ascii="Calibri" w:hAnsi="Calibri" w:cs="Calibri"/>
                            <w:color w:val="000000"/>
                          </w:rPr>
                          <w:t>Project Total Cost=</w:t>
                        </w:r>
                      </w:p>
                    </w:txbxContent>
                  </v:textbox>
                </v:rect>
                <v:rect id="Rectangle 47" o:spid="_x0000_s1068" style="position:absolute;left:48863;top:7372;width:5791;height:15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" filled="f" stroked="f">
                  <v:textbox style="mso-fit-shape-to-text:t" inset="0,0,0,0">
                    <w:txbxContent>
                      <w:p w14:paraId="148AC46A" w14:textId="46D27327" w:rsidR="00F861BB" w:rsidRDefault="00F861BB">
                        <w:r>
                          <w:rPr>
                            <w:rFonts w:ascii="Calibri" w:hAnsi="Calibri" w:cs="Calibri"/>
                            <w:color w:val="000000"/>
                          </w:rPr>
                          <w:t>$60,000.00</w:t>
                        </w:r>
                      </w:p>
                    </w:txbxContent>
                  </v:textbox>
                </v:rect>
                <v:rect id="Rectangle 48" o:spid="_x0000_s1069" style="position:absolute;left:48863;top:16344;width:5791;height:15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" filled="f" stroked="f">
                  <v:textbox style="mso-fit-shape-to-text:t" inset="0,0,0,0">
                    <w:txbxContent>
                      <w:p w14:paraId="008E701D" w14:textId="26022346" w:rsidR="00F861BB" w:rsidRDefault="00F861BB">
                        <w:r>
                          <w:rPr>
                            <w:rFonts w:ascii="Calibri" w:hAnsi="Calibri" w:cs="Calibri"/>
                            <w:color w:val="000000"/>
                          </w:rPr>
                          <w:t>$95,000.00</w:t>
                        </w:r>
                      </w:p>
                    </w:txbxContent>
                  </v:textbox>
                </v:rect>
                <v:rect id="Rectangle 49" o:spid="_x0000_s1070" style="position:absolute;left:4978;top:21767;width:18872;height:15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" filled="f" stroked="f">
                  <v:textbox style="mso-fit-shape-to-text:t" inset="0,0,0,0">
                    <w:txbxContent>
                      <w:p w14:paraId="330D8950" w14:textId="47BB9C2E" w:rsidR="00F861BB" w:rsidRDefault="00F861BB">
                        <w:r>
                          <w:rPr>
                            <w:rFonts w:ascii="Calibri" w:hAnsi="Calibri" w:cs="Calibri"/>
                            <w:color w:val="000000"/>
                          </w:rPr>
                          <w:t>3) Final Implementation/Completion</w:t>
                        </w:r>
                      </w:p>
                    </w:txbxContent>
                  </v:textbox>
                </v:rect>
                <v:rect id="Rectangle 50" o:spid="_x0000_s1071" style="position:absolute;left:28873;top:25323;width:6261;height:15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" filled="f" stroked="f">
                  <v:textbox style="mso-fit-shape-to-text:t" inset="0,0,0,0">
                    <w:txbxContent>
                      <w:p w14:paraId="11D43435" w14:textId="2D29A2D6" w:rsidR="00F861BB" w:rsidRDefault="00F861BB">
                        <w:r>
                          <w:rPr>
                            <w:rFonts w:ascii="Calibri" w:hAnsi="Calibri" w:cs="Calibri"/>
                            <w:color w:val="000000"/>
                          </w:rPr>
                          <w:t>Final Report</w:t>
                        </w:r>
                      </w:p>
                    </w:txbxContent>
                  </v:textbox>
                </v:rect>
                <v:rect id="Rectangle 51" o:spid="_x0000_s1072" style="position:absolute;left:38112;top:25323;width:5493;height:15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" filled="f" stroked="f">
                  <v:textbox style="mso-fit-shape-to-text:t" inset="0,0,0,0">
                    <w:txbxContent>
                      <w:p w14:paraId="2D373D28" w14:textId="70A3EDB2" w:rsidR="00F861BB" w:rsidRDefault="007F4D72">
                        <w:r>
                          <w:rPr>
                            <w:rFonts w:ascii="Calibri" w:hAnsi="Calibri" w:cs="Calibri"/>
                            <w:color w:val="000000"/>
                          </w:rPr>
                          <w:t>6</w:t>
                        </w:r>
                        <w:r w:rsidR="00F861BB">
                          <w:rPr>
                            <w:rFonts w:ascii="Calibri" w:hAnsi="Calibri" w:cs="Calibri"/>
                            <w:color w:val="000000"/>
                          </w:rPr>
                          <w:t>/</w:t>
                        </w:r>
                        <w:r>
                          <w:rPr>
                            <w:rFonts w:ascii="Calibri" w:hAnsi="Calibri" w:cs="Calibri"/>
                            <w:color w:val="000000"/>
                          </w:rPr>
                          <w:t>30</w:t>
                        </w:r>
                        <w:r w:rsidR="00F861BB">
                          <w:rPr>
                            <w:rFonts w:ascii="Calibri" w:hAnsi="Calibri" w:cs="Calibri"/>
                            <w:color w:val="000000"/>
                          </w:rPr>
                          <w:t>/2025</w:t>
                        </w:r>
                      </w:p>
                    </w:txbxContent>
                  </v:textbox>
                </v:rect>
                <v:rect id="Rectangle 52" o:spid="_x0000_s1073" style="position:absolute;left:48863;top:25323;width:5791;height:15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" filled="f" stroked="f">
                  <v:textbox style="mso-fit-shape-to-text:t" inset="0,0,0,0">
                    <w:txbxContent>
                      <w:p w14:paraId="742EB160" w14:textId="760D8569" w:rsidR="00F861BB" w:rsidRDefault="00F861BB">
                        <w:r>
                          <w:rPr>
                            <w:rFonts w:ascii="Calibri" w:hAnsi="Calibri" w:cs="Calibri"/>
                            <w:color w:val="000000"/>
                          </w:rPr>
                          <w:t>$95,000.00</w:t>
                        </w:r>
                      </w:p>
                    </w:txbxContent>
                  </v:textbox>
                </v:rect>
                <v:rect id="Rectangle 53" o:spid="_x0000_s1074" style="position:absolute;left:38468;top:7372;width:5493;height:15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" filled="f" stroked="f">
                  <v:textbox style="mso-fit-shape-to-text:t" inset="0,0,0,0">
                    <w:txbxContent>
                      <w:p w14:paraId="4F2E91B9" w14:textId="3EB8FFDE" w:rsidR="00F861BB" w:rsidRDefault="00F861BB">
                        <w:r>
                          <w:rPr>
                            <w:rFonts w:ascii="Calibri" w:hAnsi="Calibri" w:cs="Calibri"/>
                            <w:color w:val="000000"/>
                          </w:rPr>
                          <w:t>2/</w:t>
                        </w:r>
                        <w:r w:rsidR="007F4D72">
                          <w:rPr>
                            <w:rFonts w:ascii="Calibri" w:hAnsi="Calibri" w:cs="Calibri"/>
                            <w:color w:val="000000"/>
                          </w:rPr>
                          <w:t>10</w:t>
                        </w:r>
                        <w:r w:rsidR="006359A3">
                          <w:rPr>
                            <w:rFonts w:ascii="Calibri" w:hAnsi="Calibri" w:cs="Calibri"/>
                            <w:color w:val="000000"/>
                          </w:rPr>
                          <w:t>/</w:t>
                        </w:r>
                        <w:r>
                          <w:rPr>
                            <w:rFonts w:ascii="Calibri" w:hAnsi="Calibri" w:cs="Calibri"/>
                            <w:color w:val="000000"/>
                          </w:rPr>
                          <w:t>2025</w:t>
                        </w:r>
                      </w:p>
                    </w:txbxContent>
                  </v:textbox>
                </v:rect>
                <v:rect id="Rectangle 54" o:spid="_x0000_s1075" style="position:absolute;left:38468;top:16344;width:5493;height:15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" filled="f" stroked="f">
                  <v:textbox style="mso-fit-shape-to-text:t" inset="0,0,0,0">
                    <w:txbxContent>
                      <w:p w14:paraId="433DE210" w14:textId="5A3CB9D8" w:rsidR="00F861BB" w:rsidRDefault="00F861BB">
                        <w:r>
                          <w:rPr>
                            <w:rFonts w:ascii="Calibri" w:hAnsi="Calibri" w:cs="Calibri"/>
                            <w:color w:val="000000"/>
                          </w:rPr>
                          <w:t>3/</w:t>
                        </w:r>
                        <w:r w:rsidR="007F4D72">
                          <w:rPr>
                            <w:rFonts w:ascii="Calibri" w:hAnsi="Calibri" w:cs="Calibri"/>
                            <w:color w:val="000000"/>
                          </w:rPr>
                          <w:t>1</w:t>
                        </w:r>
                        <w:r>
                          <w:rPr>
                            <w:rFonts w:ascii="Calibri" w:hAnsi="Calibri" w:cs="Calibri"/>
                            <w:color w:val="000000"/>
                          </w:rPr>
                          <w:t>7/2025</w:t>
                        </w:r>
                      </w:p>
                    </w:txbxContent>
                  </v:textbox>
                </v:rect>
                <v:line id="Line 55" o:spid="_x0000_s1076" style="position:absolute;flip:y;visibility:visible;mso-wrap-style:square" from="88,88" to="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" strokecolor="#e0e0e0" strokeweight="0"/>
                <v:rect id="Rectangle 56" o:spid="_x0000_s1077" style="position:absolute;left:88;width:89;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" fillcolor="#e0e0e0" stroked="f"/>
                <v:line id="Line 57" o:spid="_x0000_s1078" style="position:absolute;flip:y;visibility:visible;mso-wrap-style:square" from="4711,88" to="471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" strokecolor="#e0e0e0" strokeweight="0"/>
                <v:rect id="Rectangle 58" o:spid="_x0000_s1079" style="position:absolute;left:4711;width:89;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" fillcolor="#e0e0e0" stroked="f"/>
                <v:line id="Line 59" o:spid="_x0000_s1080" style="position:absolute;flip:y;visibility:visible;mso-wrap-style:square" from="27006,88" to="2701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" strokecolor="#e0e0e0" strokeweight="0"/>
                <v:rect id="Rectangle 60" o:spid="_x0000_s1081" style="position:absolute;left:27006;width:89;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" fillcolor="#e0e0e0" stroked="f"/>
                <v:line id="Line 61" o:spid="_x0000_s1082" style="position:absolute;flip:y;visibility:visible;mso-wrap-style:square" from="37312,88" to="3731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" strokecolor="#e0e0e0" strokeweight="0"/>
                <v:rect id="Rectangle 62" o:spid="_x0000_s1083" style="position:absolute;left:37312;width:89;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" fillcolor="#e0e0e0" stroked="f"/>
                <v:line id="Line 63" o:spid="_x0000_s1084" style="position:absolute;flip:y;visibility:visible;mso-wrap-style:square" from="44240,88" to="4424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" strokecolor="#e0e0e0" strokeweight="0"/>
                <v:rect id="Rectangle 64" o:spid="_x0000_s1085" style="position:absolute;left:44240;width:89;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" fillcolor="#e0e0e0" stroked="f"/>
                <v:rect id="Rectangle 65" o:spid="_x0000_s1086" style="position:absolute;left:177;width:59347;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" fillcolor="black" stroked="f"/>
                <v:line id="Line 66" o:spid="_x0000_s1087" style="position:absolute;flip:y;visibility:visible;mso-wrap-style:square" from="59436,88" to="5944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" strokecolor="#e0e0e0" strokeweight="0"/>
                <v:rect id="Rectangle 67" o:spid="_x0000_s1088" style="position:absolute;left:59436;width:88;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" fillcolor="#e0e0e0" stroked="f"/>
                <v:rect id="Rectangle 68" o:spid="_x0000_s1089" style="position:absolute;left:177;top:3556;width:59347;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" fillcolor="black" stroked="f"/>
                <v:line id="Line 69" o:spid="_x0000_s1090" style="position:absolute;flip:y;visibility:visible;mso-wrap-style:square" from="7994,88" to="800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" strokecolor="#e0e0e0" strokeweight="0"/>
                <v:rect id="Rectangle 70" o:spid="_x0000_s1091" style="position:absolute;left:7994;width:89;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" fillcolor="#e0e0e0" stroked="f"/>
                <v:line id="Line 71" o:spid="_x0000_s1092" style="position:absolute;visibility:visible;mso-wrap-style:square" from="4800,5422" to="27095,5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" strokecolor="#e0e0e0" strokeweight="0"/>
                <v:rect id="Rectangle 72" o:spid="_x0000_s1093" style="position:absolute;left:4800;top:5422;width:22295;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" fillcolor="#e0e0e0" stroked="f"/>
                <v:line id="Line 73" o:spid="_x0000_s1094" style="position:absolute;visibility:visible;mso-wrap-style:square" from="4800,7194" to="27095,7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" strokecolor="#e0e0e0" strokeweight="0"/>
                <v:rect id="Rectangle 74" o:spid="_x0000_s1095" style="position:absolute;left:4800;top:7194;width:22295;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" fillcolor="#e0e0e0" stroked="f"/>
                <v:line id="Line 75" o:spid="_x0000_s1096" style="position:absolute;visibility:visible;mso-wrap-style:square" from="4800,8972" to="27095,8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" strokecolor="#e0e0e0" strokeweight="0"/>
                <v:rect id="Rectangle 76" o:spid="_x0000_s1097" style="position:absolute;left:4800;top:8972;width:22295;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" fillcolor="#e0e0e0" stroked="f"/>
                <v:line id="Line 77" o:spid="_x0000_s1098" style="position:absolute;visibility:visible;mso-wrap-style:square" from="4800,10750" to="27095,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" strokecolor="#e0e0e0" strokeweight="0"/>
                <v:rect id="Rectangle 78" o:spid="_x0000_s1099" style="position:absolute;left:4800;top:10750;width:22295;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" fillcolor="#e0e0e0" stroked="f"/>
                <v:line id="Line 79" o:spid="_x0000_s1100" style="position:absolute;visibility:visible;mso-wrap-style:square" from="4711,3733" to="4711,12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" strokecolor="#e0e0e0" strokeweight="0"/>
                <v:rect id="Rectangle 80" o:spid="_x0000_s1101" style="position:absolute;left:4711;top:3733;width:89;height:8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" fillcolor="#e0e0e0" stroked="f"/>
                <v:line id="Line 81" o:spid="_x0000_s1102" style="position:absolute;visibility:visible;mso-wrap-style:square" from="27006,3733" to="27006,12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" strokecolor="#e0e0e0" strokeweight="0"/>
                <v:rect id="Rectangle 82" o:spid="_x0000_s1103" style="position:absolute;left:27006;top:3733;width:89;height:8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" fillcolor="#e0e0e0" stroked="f"/>
                <v:line id="Line 83" o:spid="_x0000_s1104" style="position:absolute;visibility:visible;mso-wrap-style:square" from="37312,3733" to="37312,12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" strokecolor="#e0e0e0" strokeweight="0"/>
                <v:rect id="Rectangle 84" o:spid="_x0000_s1105" style="position:absolute;left:37312;top:3733;width:89;height:8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" fillcolor="#e0e0e0" stroked="f"/>
                <v:line id="Line 85" o:spid="_x0000_s1106" style="position:absolute;visibility:visible;mso-wrap-style:square" from="44240,3733" to="44240,12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" strokecolor="#e0e0e0" strokeweight="0"/>
                <v:rect id="Rectangle 86" o:spid="_x0000_s1107" style="position:absolute;left:44240;top:3733;width:89;height:8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" fillcolor="#e0e0e0" stroked="f"/>
                <v:rect id="Rectangle 87" o:spid="_x0000_s1108" style="position:absolute;left:177;top:12528;width:59347;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" fillcolor="black" stroked="f"/>
                <v:line id="Line 88" o:spid="_x0000_s1109" style="position:absolute;visibility:visible;mso-wrap-style:square" from="7994,5505" to="7994,12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" strokecolor="#e0e0e0" strokeweight="0"/>
                <v:rect id="Rectangle 89" o:spid="_x0000_s1110" style="position:absolute;left:7994;top:5505;width:89;height:7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" fillcolor="#e0e0e0" stroked="f"/>
                <v:line id="Line 90" o:spid="_x0000_s1111" style="position:absolute;visibility:visible;mso-wrap-style:square" from="4800,14395" to="27095,14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" strokecolor="#e0e0e0" strokeweight="0"/>
                <v:rect id="Rectangle 91" o:spid="_x0000_s1112" style="position:absolute;left:4800;top:14395;width:22295;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" fillcolor="#e0e0e0" stroked="f"/>
                <v:line id="Line 92" o:spid="_x0000_s1113" style="position:absolute;visibility:visible;mso-wrap-style:square" from="4800,16167" to="27095,16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" strokecolor="#e0e0e0" strokeweight="0"/>
                <v:rect id="Rectangle 93" o:spid="_x0000_s1114" style="position:absolute;left:4800;top:16167;width:22295;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" fillcolor="#e0e0e0" stroked="f"/>
                <v:line id="Line 94" o:spid="_x0000_s1115" style="position:absolute;visibility:visible;mso-wrap-style:square" from="4800,17945" to="27095,17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" strokecolor="#e0e0e0" strokeweight="0"/>
                <v:rect id="Rectangle 95" o:spid="_x0000_s1116" style="position:absolute;left:4800;top:17945;width:22295;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" fillcolor="#e0e0e0" stroked="f"/>
                <v:line id="Line 96" o:spid="_x0000_s1117" style="position:absolute;visibility:visible;mso-wrap-style:square" from="4800,19723" to="27095,19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" strokecolor="#e0e0e0" strokeweight="0"/>
                <v:rect id="Rectangle 97" o:spid="_x0000_s1118" style="position:absolute;left:4800;top:19723;width:22295;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" fillcolor="#e0e0e0" stroked="f"/>
                <v:line id="Line 98" o:spid="_x0000_s1119" style="position:absolute;visibility:visible;mso-wrap-style:square" from="4711,12706" to="4711,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" strokecolor="#e0e0e0" strokeweight="0"/>
                <v:rect id="Rectangle 99" o:spid="_x0000_s1120" style="position:absolute;left:4711;top:12706;width:89;height:8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" fillcolor="#e0e0e0" stroked="f"/>
                <v:line id="Line 100" o:spid="_x0000_s1121" style="position:absolute;visibility:visible;mso-wrap-style:square" from="27006,12706" to="27006,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" strokecolor="#e0e0e0" strokeweight="0"/>
                <v:rect id="Rectangle 101" o:spid="_x0000_s1122" style="position:absolute;left:27006;top:12706;width:89;height:8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" fillcolor="#e0e0e0" stroked="f"/>
                <v:line id="Line 102" o:spid="_x0000_s1123" style="position:absolute;visibility:visible;mso-wrap-style:square" from="37312,12706" to="37312,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" strokecolor="#e0e0e0" strokeweight="0"/>
                <v:rect id="Rectangle 103" o:spid="_x0000_s1124" style="position:absolute;left:37312;top:12706;width:89;height:8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" fillcolor="#e0e0e0" stroked="f"/>
                <v:line id="Line 104" o:spid="_x0000_s1125" style="position:absolute;visibility:visible;mso-wrap-style:square" from="44240,12706" to="44240,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" strokecolor="#e0e0e0" strokeweight="0"/>
                <v:rect id="Rectangle 105" o:spid="_x0000_s1126" style="position:absolute;left:44240;top:12706;width:89;height:8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" fillcolor="#e0e0e0" stroked="f"/>
                <v:rect id="Rectangle 106" o:spid="_x0000_s1127" style="position:absolute;left:177;top:21501;width:59347;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" fillcolor="black" stroked="f"/>
                <v:line id="Line 107" o:spid="_x0000_s1128" style="position:absolute;visibility:visible;mso-wrap-style:square" from="7994,14484" to="7994,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" strokecolor="#e0e0e0" strokeweight="0"/>
                <v:rect id="Rectangle 108" o:spid="_x0000_s1129" style="position:absolute;left:7994;top:14484;width:89;height:7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" fillcolor="#e0e0e0" stroked="f"/>
                <v:line id="Line 109" o:spid="_x0000_s1130" style="position:absolute;visibility:visible;mso-wrap-style:square" from="4800,23368" to="27095,23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" strokecolor="#e0e0e0" strokeweight="0"/>
                <v:rect id="Rectangle 110" o:spid="_x0000_s1131" style="position:absolute;left:4800;top:23368;width:22295;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" fillcolor="#e0e0e0" stroked="f"/>
                <v:line id="Line 111" o:spid="_x0000_s1132" style="position:absolute;visibility:visible;mso-wrap-style:square" from="4800,25146" to="27095,25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" strokecolor="#e0e0e0" strokeweight="0"/>
                <v:rect id="Rectangle 112" o:spid="_x0000_s1133" style="position:absolute;left:4800;top:25146;width:22295;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" fillcolor="#e0e0e0" stroked="f"/>
                <v:line id="Line 113" o:spid="_x0000_s1134" style="position:absolute;visibility:visible;mso-wrap-style:square" from="4800,26917" to="27095,26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" strokecolor="#e0e0e0" strokeweight="0"/>
                <v:rect id="Rectangle 114" o:spid="_x0000_s1135" style="position:absolute;left:4800;top:26917;width:22295;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" fillcolor="#e0e0e0" stroked="f"/>
                <v:line id="Line 115" o:spid="_x0000_s1136" style="position:absolute;visibility:visible;mso-wrap-style:square" from="4800,28695" to="27095,28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" strokecolor="#e0e0e0" strokeweight="0"/>
                <v:rect id="Rectangle 116" o:spid="_x0000_s1137" style="position:absolute;left:4800;top:28695;width:22295;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" fillcolor="#e0e0e0" stroked="f"/>
                <v:line id="Line 117" o:spid="_x0000_s1138" style="position:absolute;visibility:visible;mso-wrap-style:square" from="44240,21678" to="44240,30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" strokecolor="#e0e0e0" strokeweight="0"/>
                <v:rect id="Rectangle 118" o:spid="_x0000_s1139" style="position:absolute;left:44240;top:21678;width:89;height:8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" fillcolor="#e0e0e0" stroked="f"/>
                <v:rect id="Rectangle 119" o:spid="_x0000_s1140" style="position:absolute;left:177;top:30473;width:59347;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" fillcolor="black" stroked="f"/>
                <v:rect id="Rectangle 120" o:spid="_x0000_s1141" style="position:absolute;width:177;height:32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" fillcolor="black" stroked="f"/>
                <v:line id="Line 121" o:spid="_x0000_s1142" style="position:absolute;visibility:visible;mso-wrap-style:square" from="4711,21678" to="4711,30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" strokecolor="#e0e0e0" strokeweight="0"/>
                <v:rect id="Rectangle 122" o:spid="_x0000_s1143" style="position:absolute;left:4711;top:21678;width:89;height:8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" fillcolor="#e0e0e0" stroked="f"/>
                <v:line id="Line 123" o:spid="_x0000_s1144" style="position:absolute;visibility:visible;mso-wrap-style:square" from="7994,23456" to="7994,30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" strokecolor="#e0e0e0" strokeweight="0"/>
                <v:rect id="Rectangle 124" o:spid="_x0000_s1145" style="position:absolute;left:7994;top:23456;width:89;height:7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" fillcolor="#e0e0e0" stroked="f"/>
                <v:line id="Line 125" o:spid="_x0000_s1146" style="position:absolute;visibility:visible;mso-wrap-style:square" from="27006,21678" to="27006,30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" strokecolor="#e0e0e0" strokeweight="0"/>
                <v:rect id="Rectangle 126" o:spid="_x0000_s1147" style="position:absolute;left:27006;top:21678;width:89;height:8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" fillcolor="#e0e0e0" stroked="f"/>
                <v:line id="Line 127" o:spid="_x0000_s1148" style="position:absolute;visibility:visible;mso-wrap-style:square" from="37312,21678" to="37312,30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" strokecolor="#e0e0e0" strokeweight="0"/>
                <v:rect id="Rectangle 128" o:spid="_x0000_s1149" style="position:absolute;left:37312;top:21678;width:89;height:8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" fillcolor="#e0e0e0" stroked="f"/>
                <v:rect id="Rectangle 129" o:spid="_x0000_s1150" style="position:absolute;left:177;top:32340;width:59347;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" fillcolor="black" stroked="f"/>
                <v:rect id="Rectangle 130" o:spid="_x0000_s1151" style="position:absolute;left:59347;top:177;width:177;height:32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" fillcolor="black" stroked="f"/>
                <v:line id="Line 131" o:spid="_x0000_s1152" style="position:absolute;visibility:visible;mso-wrap-style:square" from="88,32518" to="95,32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" strokecolor="#e0e0e0" strokeweight="0"/>
                <v:rect id="Rectangle 132" o:spid="_x0000_s1153" style="position:absolute;left:88;top:32518;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" fillcolor="#e0e0e0" stroked="f"/>
                <v:line id="Line 133" o:spid="_x0000_s1154" style="position:absolute;visibility:visible;mso-wrap-style:square" from="4711,32518" to="4718,32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" strokecolor="#e0e0e0" strokeweight="0"/>
                <v:rect id="Rectangle 134" o:spid="_x0000_s1155" style="position:absolute;left:4711;top:32518;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" fillcolor="#e0e0e0" stroked="f"/>
                <v:line id="Line 135" o:spid="_x0000_s1156" style="position:absolute;visibility:visible;mso-wrap-style:square" from="7994,32518" to="8001,32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" strokecolor="#e0e0e0" strokeweight="0"/>
                <v:rect id="Rectangle 136" o:spid="_x0000_s1157" style="position:absolute;left:7994;top:32518;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" fillcolor="#e0e0e0" stroked="f"/>
                <v:line id="Line 137" o:spid="_x0000_s1158" style="position:absolute;visibility:visible;mso-wrap-style:square" from="27006,32518" to="27012,32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" strokecolor="#e0e0e0" strokeweight="0"/>
                <v:rect id="Rectangle 138" o:spid="_x0000_s1159" style="position:absolute;left:27006;top:32518;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" fillcolor="#e0e0e0" stroked="f"/>
                <v:line id="Line 139" o:spid="_x0000_s1160" style="position:absolute;visibility:visible;mso-wrap-style:square" from="37312,32518" to="37318,32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" strokecolor="#e0e0e0" strokeweight="0"/>
                <v:rect id="Rectangle 140" o:spid="_x0000_s1161" style="position:absolute;left:37312;top:32518;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" fillcolor="#e0e0e0" stroked="f"/>
                <v:line id="Line 141" o:spid="_x0000_s1162" style="position:absolute;visibility:visible;mso-wrap-style:square" from="44240,32518" to="44246,32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" strokecolor="#e0e0e0" strokeweight="0"/>
                <v:rect id="Rectangle 142" o:spid="_x0000_s1163" style="position:absolute;left:44240;top:32518;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" fillcolor="#e0e0e0" stroked="f"/>
                <v:line id="Line 143" o:spid="_x0000_s1164" style="position:absolute;visibility:visible;mso-wrap-style:square" from="59436,32518" to="59442,32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" strokecolor="#e0e0e0" strokeweight="0"/>
                <v:rect id="Rectangle 144" o:spid="_x0000_s1165" style="position:absolute;left:59436;top:32518;width:8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" fillcolor="#e0e0e0" stroked="f"/>
                <v:line id="Line 145" o:spid="_x0000_s1166" style="position:absolute;visibility:visible;mso-wrap-style:square" from="59524,88" to="5953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" strokecolor="#e0e0e0" strokeweight="0"/>
                <v:rect id="Rectangle 146" o:spid="_x0000_s1167" style="position:absolute;left:59524;top:88;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" fillcolor="#e0e0e0" stroked="f"/>
                <v:line id="Line 147" o:spid="_x0000_s1168" style="position:absolute;visibility:visible;mso-wrap-style:square" from="59524,3644" to="59531,3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" strokecolor="#e0e0e0" strokeweight="0"/>
                <v:rect id="Rectangle 148" o:spid="_x0000_s1169" style="position:absolute;left:59524;top:3644;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" fillcolor="#e0e0e0" stroked="f"/>
                <v:line id="Line 149" o:spid="_x0000_s1170" style="position:absolute;visibility:visible;mso-wrap-style:square" from="59524,5422" to="59531,5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" strokecolor="#e0e0e0" strokeweight="0"/>
                <v:rect id="Rectangle 150" o:spid="_x0000_s1171" style="position:absolute;left:59524;top:5422;width:89;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" fillcolor="#e0e0e0" stroked="f"/>
                <v:line id="Line 151" o:spid="_x0000_s1172" style="position:absolute;visibility:visible;mso-wrap-style:square" from="59524,7194" to="59531,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" strokecolor="#e0e0e0" strokeweight="0"/>
                <v:rect id="Rectangle 152" o:spid="_x0000_s1173" style="position:absolute;left:59524;top:7194;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" fillcolor="#e0e0e0" stroked="f"/>
                <v:line id="Line 153" o:spid="_x0000_s1174" style="position:absolute;visibility:visible;mso-wrap-style:square" from="59524,8972" to="59531,8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" strokecolor="#e0e0e0" strokeweight="0"/>
                <v:rect id="Rectangle 154" o:spid="_x0000_s1175" style="position:absolute;left:59524;top:8972;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" fillcolor="#e0e0e0" stroked="f"/>
                <v:line id="Line 155" o:spid="_x0000_s1176" style="position:absolute;visibility:visible;mso-wrap-style:square" from="59524,10750" to="59531,10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" strokecolor="#e0e0e0" strokeweight="0"/>
                <v:rect id="Rectangle 156" o:spid="_x0000_s1177" style="position:absolute;left:59524;top:10750;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" fillcolor="#e0e0e0" stroked="f"/>
                <v:line id="Line 157" o:spid="_x0000_s1178" style="position:absolute;visibility:visible;mso-wrap-style:square" from="59524,12617" to="59531,12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" strokecolor="#e0e0e0" strokeweight="0"/>
                <v:rect id="Rectangle 158" o:spid="_x0000_s1179" style="position:absolute;left:59524;top:12617;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" fillcolor="#e0e0e0" stroked="f"/>
                <v:line id="Line 159" o:spid="_x0000_s1180" style="position:absolute;visibility:visible;mso-wrap-style:square" from="59524,14395" to="59531,1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" strokecolor="#e0e0e0" strokeweight="0"/>
                <v:rect id="Rectangle 160" o:spid="_x0000_s1181" style="position:absolute;left:59524;top:14395;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" fillcolor="#e0e0e0" stroked="f"/>
                <v:line id="Line 161" o:spid="_x0000_s1182" style="position:absolute;visibility:visible;mso-wrap-style:square" from="59524,16167" to="59531,16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" strokecolor="#e0e0e0" strokeweight="0"/>
                <v:rect id="Rectangle 162" o:spid="_x0000_s1183" style="position:absolute;left:59524;top:16167;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" fillcolor="#e0e0e0" stroked="f"/>
                <v:line id="Line 163" o:spid="_x0000_s1184" style="position:absolute;visibility:visible;mso-wrap-style:square" from="59524,17945" to="59531,17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" strokecolor="#e0e0e0" strokeweight="0"/>
                <v:rect id="Rectangle 164" o:spid="_x0000_s1185" style="position:absolute;left:59524;top:17945;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" fillcolor="#e0e0e0" stroked="f"/>
                <v:line id="Line 165" o:spid="_x0000_s1186" style="position:absolute;visibility:visible;mso-wrap-style:square" from="59524,19723" to="59531,19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" strokecolor="#e0e0e0" strokeweight="0"/>
                <v:rect id="Rectangle 166" o:spid="_x0000_s1187" style="position:absolute;left:59524;top:19723;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" fillcolor="#e0e0e0" stroked="f"/>
                <v:line id="Line 167" o:spid="_x0000_s1188" style="position:absolute;visibility:visible;mso-wrap-style:square" from="59524,21590" to="59531,21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" strokecolor="#e0e0e0" strokeweight="0"/>
                <v:rect id="Rectangle 168" o:spid="_x0000_s1189" style="position:absolute;left:59524;top:21590;width:89;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" fillcolor="#e0e0e0" stroked="f"/>
                <v:line id="Line 169" o:spid="_x0000_s1190" style="position:absolute;visibility:visible;mso-wrap-style:square" from="59524,23368" to="59531,2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" strokecolor="#e0e0e0" strokeweight="0"/>
                <v:rect id="Rectangle 170" o:spid="_x0000_s1191" style="position:absolute;left:59524;top:23368;width:89;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" fillcolor="#e0e0e0" stroked="f"/>
                <v:line id="Line 171" o:spid="_x0000_s1192" style="position:absolute;visibility:visible;mso-wrap-style:square" from="59524,25146" to="59531,25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" strokecolor="#e0e0e0" strokeweight="0"/>
                <v:rect id="Rectangle 172" o:spid="_x0000_s1193" style="position:absolute;left:59524;top:25146;width:89;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" fillcolor="#e0e0e0" stroked="f"/>
                <v:line id="Line 173" o:spid="_x0000_s1194" style="position:absolute;visibility:visible;mso-wrap-style:square" from="59524,26917" to="59531,26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" strokecolor="#e0e0e0" strokeweight="0"/>
                <v:rect id="Rectangle 174" o:spid="_x0000_s1195" style="position:absolute;left:59524;top:26917;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" fillcolor="#e0e0e0" stroked="f"/>
                <v:line id="Line 175" o:spid="_x0000_s1196" style="position:absolute;visibility:visible;mso-wrap-style:square" from="59524,28695" to="59531,28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" strokecolor="#e0e0e0" strokeweight="0"/>
                <v:rect id="Rectangle 176" o:spid="_x0000_s1197" style="position:absolute;left:59524;top:28695;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" fillcolor="#e0e0e0" stroked="f"/>
                <v:line id="Line 177" o:spid="_x0000_s1198" style="position:absolute;visibility:visible;mso-wrap-style:square" from="59524,30562" to="59531,30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" strokecolor="#e0e0e0" strokeweight="0"/>
                <v:rect id="Rectangle 178" o:spid="_x0000_s1199" style="position:absolute;left:59524;top:30562;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" fillcolor="#e0e0e0" stroked="f"/>
                <v:line id="Line 179" o:spid="_x0000_s1200" style="position:absolute;visibility:visible;mso-wrap-style:square" from="59524,32429" to="59531,32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" strokecolor="#e0e0e0" strokeweight="0"/>
                <v:rect id="Rectangle 180" o:spid="_x0000_s1201" style="position:absolute;left:59524;top:32429;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" fillcolor="#e0e0e0" stroked="f"/>
                <w10:anchorlock/>
              </v:group>
            </w:pict>
          </mc:Fallback>
        </mc:AlternateContent>
      </w:r>
    </w:p>
    <w:p w14:paraId="440ADD6D" w14:textId="211D73A8" w:rsidR="00F861BB" w:rsidRPr="007C6F7C" w:rsidRDefault="00F861BB" w:rsidP="00F861BB">
      <w:pPr>
        <w:rPr>
          <w:rStyle w:val="Hyperlink"/>
        </w:rPr>
      </w:pPr>
    </w:p>
    <w:sectPr w:rsidR="00F861BB" w:rsidRPr="007C6F7C" w:rsidSect="00DB153E">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1222A" w14:textId="77777777" w:rsidR="00875A4D" w:rsidRDefault="00875A4D">
      <w:r>
        <w:separator/>
      </w:r>
    </w:p>
  </w:endnote>
  <w:endnote w:type="continuationSeparator" w:id="0">
    <w:p w14:paraId="610D9B5D" w14:textId="77777777" w:rsidR="00875A4D" w:rsidRDefault="00875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P IconicSymbolsB">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90C1E" w14:textId="77777777" w:rsidR="00070420" w:rsidRDefault="000704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D3070" w14:textId="77777777" w:rsidR="00070420" w:rsidRDefault="00070420"/>
  <w:p w14:paraId="19080B30" w14:textId="7B88F9E7" w:rsidR="00070420" w:rsidRPr="002B6235" w:rsidRDefault="00875A4D" w:rsidP="008C52AB">
    <w:pPr>
      <w:pStyle w:val="FooterEven"/>
      <w:pBdr>
        <w:top w:val="single" w:sz="4" w:space="6" w:color="4F81BD"/>
      </w:pBdr>
      <w:jc w:val="center"/>
      <w:rPr>
        <w:rFonts w:ascii="Arial" w:hAnsi="Arial" w:cs="Arial"/>
      </w:rPr>
    </w:pPr>
    <w:r w:rsidRPr="002B6235">
      <w:rPr>
        <w:rFonts w:ascii="Arial" w:hAnsi="Arial" w:cs="Arial"/>
      </w:rPr>
      <w:t xml:space="preserve">Page </w:t>
    </w:r>
    <w:r w:rsidRPr="002B6235">
      <w:rPr>
        <w:rFonts w:ascii="Arial" w:hAnsi="Arial" w:cs="Arial"/>
      </w:rPr>
      <w:fldChar w:fldCharType="begin"/>
    </w:r>
    <w:r w:rsidRPr="002B6235">
      <w:rPr>
        <w:rFonts w:ascii="Arial" w:hAnsi="Arial" w:cs="Arial"/>
      </w:rPr>
      <w:instrText xml:space="preserve"> PAGE   \* MERGEFORMAT </w:instrText>
    </w:r>
    <w:r w:rsidRPr="002B6235">
      <w:rPr>
        <w:rFonts w:ascii="Arial" w:hAnsi="Arial" w:cs="Arial"/>
      </w:rPr>
      <w:fldChar w:fldCharType="separate"/>
    </w:r>
    <w:r w:rsidR="00950B1A">
      <w:rPr>
        <w:rFonts w:ascii="Arial" w:hAnsi="Arial" w:cs="Arial"/>
        <w:noProof/>
      </w:rPr>
      <w:t>14</w:t>
    </w:r>
    <w:r w:rsidRPr="002B6235">
      <w:rPr>
        <w:rFonts w:ascii="Arial" w:hAnsi="Arial" w:cs="Arial"/>
        <w:noProof/>
      </w:rPr>
      <w:fldChar w:fldCharType="end"/>
    </w:r>
  </w:p>
  <w:p w14:paraId="64A1E363" w14:textId="77777777" w:rsidR="00070420" w:rsidRDefault="000704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C32A9" w14:textId="77777777" w:rsidR="00070420" w:rsidRDefault="000704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71D88" w14:textId="77777777" w:rsidR="00875A4D" w:rsidRDefault="00875A4D">
      <w:r>
        <w:separator/>
      </w:r>
    </w:p>
  </w:footnote>
  <w:footnote w:type="continuationSeparator" w:id="0">
    <w:p w14:paraId="392ABB10" w14:textId="77777777" w:rsidR="00875A4D" w:rsidRDefault="00875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E23A3" w14:textId="77777777" w:rsidR="00070420" w:rsidRDefault="000704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647B6" w14:textId="77777777" w:rsidR="00070420" w:rsidRDefault="000704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6B3CA" w14:textId="77777777" w:rsidR="00070420" w:rsidRDefault="000704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1D"/>
    <w:multiLevelType w:val="multilevel"/>
    <w:tmpl w:val="7BB2CF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1">
    <w:nsid w:val="0530337F"/>
    <w:multiLevelType w:val="hybridMultilevel"/>
    <w:tmpl w:val="9BDA9992"/>
    <w:lvl w:ilvl="0" w:tplc="77E04642">
      <w:start w:val="1"/>
      <w:numFmt w:val="bullet"/>
      <w:lvlText w:val=""/>
      <w:lvlJc w:val="left"/>
      <w:pPr>
        <w:ind w:left="720" w:hanging="360"/>
      </w:pPr>
      <w:rPr>
        <w:rFonts w:ascii="Symbol" w:hAnsi="Symbol" w:hint="default"/>
      </w:rPr>
    </w:lvl>
    <w:lvl w:ilvl="1" w:tplc="B7860D86" w:tentative="1">
      <w:start w:val="1"/>
      <w:numFmt w:val="bullet"/>
      <w:lvlText w:val="o"/>
      <w:lvlJc w:val="left"/>
      <w:pPr>
        <w:ind w:left="1440" w:hanging="360"/>
      </w:pPr>
      <w:rPr>
        <w:rFonts w:ascii="Courier New" w:hAnsi="Courier New" w:cs="Courier New" w:hint="default"/>
      </w:rPr>
    </w:lvl>
    <w:lvl w:ilvl="2" w:tplc="1938BE10" w:tentative="1">
      <w:start w:val="1"/>
      <w:numFmt w:val="bullet"/>
      <w:lvlText w:val=""/>
      <w:lvlJc w:val="left"/>
      <w:pPr>
        <w:ind w:left="2160" w:hanging="360"/>
      </w:pPr>
      <w:rPr>
        <w:rFonts w:ascii="Wingdings" w:hAnsi="Wingdings" w:hint="default"/>
      </w:rPr>
    </w:lvl>
    <w:lvl w:ilvl="3" w:tplc="FA58CAB0" w:tentative="1">
      <w:start w:val="1"/>
      <w:numFmt w:val="bullet"/>
      <w:lvlText w:val=""/>
      <w:lvlJc w:val="left"/>
      <w:pPr>
        <w:ind w:left="2880" w:hanging="360"/>
      </w:pPr>
      <w:rPr>
        <w:rFonts w:ascii="Symbol" w:hAnsi="Symbol" w:hint="default"/>
      </w:rPr>
    </w:lvl>
    <w:lvl w:ilvl="4" w:tplc="6CECFE32" w:tentative="1">
      <w:start w:val="1"/>
      <w:numFmt w:val="bullet"/>
      <w:lvlText w:val="o"/>
      <w:lvlJc w:val="left"/>
      <w:pPr>
        <w:ind w:left="3600" w:hanging="360"/>
      </w:pPr>
      <w:rPr>
        <w:rFonts w:ascii="Courier New" w:hAnsi="Courier New" w:cs="Courier New" w:hint="default"/>
      </w:rPr>
    </w:lvl>
    <w:lvl w:ilvl="5" w:tplc="69CE93E2" w:tentative="1">
      <w:start w:val="1"/>
      <w:numFmt w:val="bullet"/>
      <w:lvlText w:val=""/>
      <w:lvlJc w:val="left"/>
      <w:pPr>
        <w:ind w:left="4320" w:hanging="360"/>
      </w:pPr>
      <w:rPr>
        <w:rFonts w:ascii="Wingdings" w:hAnsi="Wingdings" w:hint="default"/>
      </w:rPr>
    </w:lvl>
    <w:lvl w:ilvl="6" w:tplc="B8ECE5D4" w:tentative="1">
      <w:start w:val="1"/>
      <w:numFmt w:val="bullet"/>
      <w:lvlText w:val=""/>
      <w:lvlJc w:val="left"/>
      <w:pPr>
        <w:ind w:left="5040" w:hanging="360"/>
      </w:pPr>
      <w:rPr>
        <w:rFonts w:ascii="Symbol" w:hAnsi="Symbol" w:hint="default"/>
      </w:rPr>
    </w:lvl>
    <w:lvl w:ilvl="7" w:tplc="BC605446" w:tentative="1">
      <w:start w:val="1"/>
      <w:numFmt w:val="bullet"/>
      <w:lvlText w:val="o"/>
      <w:lvlJc w:val="left"/>
      <w:pPr>
        <w:ind w:left="5760" w:hanging="360"/>
      </w:pPr>
      <w:rPr>
        <w:rFonts w:ascii="Courier New" w:hAnsi="Courier New" w:cs="Courier New" w:hint="default"/>
      </w:rPr>
    </w:lvl>
    <w:lvl w:ilvl="8" w:tplc="6FA0C242" w:tentative="1">
      <w:start w:val="1"/>
      <w:numFmt w:val="bullet"/>
      <w:lvlText w:val=""/>
      <w:lvlJc w:val="left"/>
      <w:pPr>
        <w:ind w:left="6480" w:hanging="360"/>
      </w:pPr>
      <w:rPr>
        <w:rFonts w:ascii="Wingdings" w:hAnsi="Wingdings" w:hint="default"/>
      </w:rPr>
    </w:lvl>
  </w:abstractNum>
  <w:abstractNum w:abstractNumId="2" w15:restartNumberingAfterBreak="1">
    <w:nsid w:val="0CC3565B"/>
    <w:multiLevelType w:val="hybridMultilevel"/>
    <w:tmpl w:val="03A05D98"/>
    <w:lvl w:ilvl="0" w:tplc="63182F80">
      <w:start w:val="1"/>
      <w:numFmt w:val="upperLetter"/>
      <w:lvlText w:val="%1."/>
      <w:lvlJc w:val="left"/>
      <w:pPr>
        <w:tabs>
          <w:tab w:val="num" w:pos="360"/>
        </w:tabs>
        <w:ind w:left="360" w:hanging="360"/>
      </w:pPr>
      <w:rPr>
        <w:rFonts w:ascii="Arial" w:hAnsi="Arial" w:hint="default"/>
        <w:b w:val="0"/>
        <w:sz w:val="22"/>
      </w:rPr>
    </w:lvl>
    <w:lvl w:ilvl="1" w:tplc="8FAADEEA" w:tentative="1">
      <w:start w:val="1"/>
      <w:numFmt w:val="lowerLetter"/>
      <w:lvlText w:val="%2."/>
      <w:lvlJc w:val="left"/>
      <w:pPr>
        <w:tabs>
          <w:tab w:val="num" w:pos="1080"/>
        </w:tabs>
        <w:ind w:left="1080" w:hanging="360"/>
      </w:pPr>
    </w:lvl>
    <w:lvl w:ilvl="2" w:tplc="3F4A7FA0" w:tentative="1">
      <w:start w:val="1"/>
      <w:numFmt w:val="lowerRoman"/>
      <w:lvlText w:val="%3."/>
      <w:lvlJc w:val="right"/>
      <w:pPr>
        <w:tabs>
          <w:tab w:val="num" w:pos="1800"/>
        </w:tabs>
        <w:ind w:left="1800" w:hanging="180"/>
      </w:pPr>
    </w:lvl>
    <w:lvl w:ilvl="3" w:tplc="89169BDC" w:tentative="1">
      <w:start w:val="1"/>
      <w:numFmt w:val="decimal"/>
      <w:lvlText w:val="%4."/>
      <w:lvlJc w:val="left"/>
      <w:pPr>
        <w:tabs>
          <w:tab w:val="num" w:pos="2520"/>
        </w:tabs>
        <w:ind w:left="2520" w:hanging="360"/>
      </w:pPr>
    </w:lvl>
    <w:lvl w:ilvl="4" w:tplc="BBDED524" w:tentative="1">
      <w:start w:val="1"/>
      <w:numFmt w:val="lowerLetter"/>
      <w:lvlText w:val="%5."/>
      <w:lvlJc w:val="left"/>
      <w:pPr>
        <w:tabs>
          <w:tab w:val="num" w:pos="3240"/>
        </w:tabs>
        <w:ind w:left="3240" w:hanging="360"/>
      </w:pPr>
    </w:lvl>
    <w:lvl w:ilvl="5" w:tplc="559A7D1A" w:tentative="1">
      <w:start w:val="1"/>
      <w:numFmt w:val="lowerRoman"/>
      <w:lvlText w:val="%6."/>
      <w:lvlJc w:val="right"/>
      <w:pPr>
        <w:tabs>
          <w:tab w:val="num" w:pos="3960"/>
        </w:tabs>
        <w:ind w:left="3960" w:hanging="180"/>
      </w:pPr>
    </w:lvl>
    <w:lvl w:ilvl="6" w:tplc="B6600C5E" w:tentative="1">
      <w:start w:val="1"/>
      <w:numFmt w:val="decimal"/>
      <w:lvlText w:val="%7."/>
      <w:lvlJc w:val="left"/>
      <w:pPr>
        <w:tabs>
          <w:tab w:val="num" w:pos="4680"/>
        </w:tabs>
        <w:ind w:left="4680" w:hanging="360"/>
      </w:pPr>
    </w:lvl>
    <w:lvl w:ilvl="7" w:tplc="DB8C4C5A" w:tentative="1">
      <w:start w:val="1"/>
      <w:numFmt w:val="lowerLetter"/>
      <w:lvlText w:val="%8."/>
      <w:lvlJc w:val="left"/>
      <w:pPr>
        <w:tabs>
          <w:tab w:val="num" w:pos="5400"/>
        </w:tabs>
        <w:ind w:left="5400" w:hanging="360"/>
      </w:pPr>
    </w:lvl>
    <w:lvl w:ilvl="8" w:tplc="84120536" w:tentative="1">
      <w:start w:val="1"/>
      <w:numFmt w:val="lowerRoman"/>
      <w:lvlText w:val="%9."/>
      <w:lvlJc w:val="right"/>
      <w:pPr>
        <w:tabs>
          <w:tab w:val="num" w:pos="6120"/>
        </w:tabs>
        <w:ind w:left="6120" w:hanging="180"/>
      </w:pPr>
    </w:lvl>
  </w:abstractNum>
  <w:abstractNum w:abstractNumId="3" w15:restartNumberingAfterBreak="1">
    <w:nsid w:val="11301114"/>
    <w:multiLevelType w:val="hybridMultilevel"/>
    <w:tmpl w:val="D488221E"/>
    <w:lvl w:ilvl="0" w:tplc="528E7266">
      <w:start w:val="1"/>
      <w:numFmt w:val="upperLetter"/>
      <w:lvlText w:val="%1."/>
      <w:lvlJc w:val="left"/>
      <w:pPr>
        <w:ind w:left="720" w:hanging="360"/>
      </w:pPr>
      <w:rPr>
        <w:rFonts w:ascii="Arial" w:hAnsi="Arial" w:hint="default"/>
        <w:sz w:val="22"/>
      </w:rPr>
    </w:lvl>
    <w:lvl w:ilvl="1" w:tplc="2EC80D6E" w:tentative="1">
      <w:start w:val="1"/>
      <w:numFmt w:val="lowerLetter"/>
      <w:lvlText w:val="%2."/>
      <w:lvlJc w:val="left"/>
      <w:pPr>
        <w:ind w:left="1440" w:hanging="360"/>
      </w:pPr>
    </w:lvl>
    <w:lvl w:ilvl="2" w:tplc="A4CCAB68" w:tentative="1">
      <w:start w:val="1"/>
      <w:numFmt w:val="lowerRoman"/>
      <w:lvlText w:val="%3."/>
      <w:lvlJc w:val="right"/>
      <w:pPr>
        <w:ind w:left="2160" w:hanging="180"/>
      </w:pPr>
    </w:lvl>
    <w:lvl w:ilvl="3" w:tplc="65B2B52E" w:tentative="1">
      <w:start w:val="1"/>
      <w:numFmt w:val="decimal"/>
      <w:lvlText w:val="%4."/>
      <w:lvlJc w:val="left"/>
      <w:pPr>
        <w:ind w:left="2880" w:hanging="360"/>
      </w:pPr>
    </w:lvl>
    <w:lvl w:ilvl="4" w:tplc="1C3C9FB2" w:tentative="1">
      <w:start w:val="1"/>
      <w:numFmt w:val="lowerLetter"/>
      <w:lvlText w:val="%5."/>
      <w:lvlJc w:val="left"/>
      <w:pPr>
        <w:ind w:left="3600" w:hanging="360"/>
      </w:pPr>
    </w:lvl>
    <w:lvl w:ilvl="5" w:tplc="F21CE562" w:tentative="1">
      <w:start w:val="1"/>
      <w:numFmt w:val="lowerRoman"/>
      <w:lvlText w:val="%6."/>
      <w:lvlJc w:val="right"/>
      <w:pPr>
        <w:ind w:left="4320" w:hanging="180"/>
      </w:pPr>
    </w:lvl>
    <w:lvl w:ilvl="6" w:tplc="6398258A" w:tentative="1">
      <w:start w:val="1"/>
      <w:numFmt w:val="decimal"/>
      <w:lvlText w:val="%7."/>
      <w:lvlJc w:val="left"/>
      <w:pPr>
        <w:ind w:left="5040" w:hanging="360"/>
      </w:pPr>
    </w:lvl>
    <w:lvl w:ilvl="7" w:tplc="A2B6BDBC" w:tentative="1">
      <w:start w:val="1"/>
      <w:numFmt w:val="lowerLetter"/>
      <w:lvlText w:val="%8."/>
      <w:lvlJc w:val="left"/>
      <w:pPr>
        <w:ind w:left="5760" w:hanging="360"/>
      </w:pPr>
    </w:lvl>
    <w:lvl w:ilvl="8" w:tplc="7BAE2A1A" w:tentative="1">
      <w:start w:val="1"/>
      <w:numFmt w:val="lowerRoman"/>
      <w:lvlText w:val="%9."/>
      <w:lvlJc w:val="right"/>
      <w:pPr>
        <w:ind w:left="6480" w:hanging="180"/>
      </w:pPr>
    </w:lvl>
  </w:abstractNum>
  <w:abstractNum w:abstractNumId="4" w15:restartNumberingAfterBreak="1">
    <w:nsid w:val="1A9164EE"/>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1">
    <w:nsid w:val="20534713"/>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1">
    <w:nsid w:val="23D964AF"/>
    <w:multiLevelType w:val="multilevel"/>
    <w:tmpl w:val="A83C72B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 w15:restartNumberingAfterBreak="1">
    <w:nsid w:val="244C1E7A"/>
    <w:multiLevelType w:val="hybridMultilevel"/>
    <w:tmpl w:val="EE1AEB70"/>
    <w:lvl w:ilvl="0" w:tplc="4F248A86">
      <w:start w:val="1"/>
      <w:numFmt w:val="upperLetter"/>
      <w:lvlText w:val="%1."/>
      <w:lvlJc w:val="left"/>
      <w:pPr>
        <w:ind w:left="720" w:hanging="360"/>
      </w:pPr>
      <w:rPr>
        <w:rFonts w:ascii="Arial" w:hAnsi="Arial" w:hint="default"/>
        <w:sz w:val="22"/>
      </w:rPr>
    </w:lvl>
    <w:lvl w:ilvl="1" w:tplc="B9B4A172" w:tentative="1">
      <w:start w:val="1"/>
      <w:numFmt w:val="lowerLetter"/>
      <w:lvlText w:val="%2."/>
      <w:lvlJc w:val="left"/>
      <w:pPr>
        <w:ind w:left="1440" w:hanging="360"/>
      </w:pPr>
    </w:lvl>
    <w:lvl w:ilvl="2" w:tplc="25DCC906" w:tentative="1">
      <w:start w:val="1"/>
      <w:numFmt w:val="lowerRoman"/>
      <w:lvlText w:val="%3."/>
      <w:lvlJc w:val="right"/>
      <w:pPr>
        <w:ind w:left="2160" w:hanging="180"/>
      </w:pPr>
    </w:lvl>
    <w:lvl w:ilvl="3" w:tplc="88EA1532" w:tentative="1">
      <w:start w:val="1"/>
      <w:numFmt w:val="decimal"/>
      <w:lvlText w:val="%4."/>
      <w:lvlJc w:val="left"/>
      <w:pPr>
        <w:ind w:left="2880" w:hanging="360"/>
      </w:pPr>
    </w:lvl>
    <w:lvl w:ilvl="4" w:tplc="8454F81A" w:tentative="1">
      <w:start w:val="1"/>
      <w:numFmt w:val="lowerLetter"/>
      <w:lvlText w:val="%5."/>
      <w:lvlJc w:val="left"/>
      <w:pPr>
        <w:ind w:left="3600" w:hanging="360"/>
      </w:pPr>
    </w:lvl>
    <w:lvl w:ilvl="5" w:tplc="9AA4F720" w:tentative="1">
      <w:start w:val="1"/>
      <w:numFmt w:val="lowerRoman"/>
      <w:lvlText w:val="%6."/>
      <w:lvlJc w:val="right"/>
      <w:pPr>
        <w:ind w:left="4320" w:hanging="180"/>
      </w:pPr>
    </w:lvl>
    <w:lvl w:ilvl="6" w:tplc="1640F1C0" w:tentative="1">
      <w:start w:val="1"/>
      <w:numFmt w:val="decimal"/>
      <w:lvlText w:val="%7."/>
      <w:lvlJc w:val="left"/>
      <w:pPr>
        <w:ind w:left="5040" w:hanging="360"/>
      </w:pPr>
    </w:lvl>
    <w:lvl w:ilvl="7" w:tplc="E47641E8" w:tentative="1">
      <w:start w:val="1"/>
      <w:numFmt w:val="lowerLetter"/>
      <w:lvlText w:val="%8."/>
      <w:lvlJc w:val="left"/>
      <w:pPr>
        <w:ind w:left="5760" w:hanging="360"/>
      </w:pPr>
    </w:lvl>
    <w:lvl w:ilvl="8" w:tplc="C83C3D32" w:tentative="1">
      <w:start w:val="1"/>
      <w:numFmt w:val="lowerRoman"/>
      <w:lvlText w:val="%9."/>
      <w:lvlJc w:val="right"/>
      <w:pPr>
        <w:ind w:left="6480" w:hanging="180"/>
      </w:pPr>
    </w:lvl>
  </w:abstractNum>
  <w:abstractNum w:abstractNumId="8" w15:restartNumberingAfterBreak="1">
    <w:nsid w:val="248B2949"/>
    <w:multiLevelType w:val="hybridMultilevel"/>
    <w:tmpl w:val="696CEDA2"/>
    <w:lvl w:ilvl="0" w:tplc="0A3E6348">
      <w:start w:val="1"/>
      <w:numFmt w:val="decimal"/>
      <w:lvlText w:val="%1."/>
      <w:lvlJc w:val="left"/>
      <w:pPr>
        <w:tabs>
          <w:tab w:val="num" w:pos="360"/>
        </w:tabs>
        <w:ind w:left="360" w:hanging="360"/>
      </w:pPr>
      <w:rPr>
        <w:rFonts w:hint="default"/>
        <w:sz w:val="22"/>
      </w:rPr>
    </w:lvl>
    <w:lvl w:ilvl="1" w:tplc="36B8A7FE" w:tentative="1">
      <w:start w:val="1"/>
      <w:numFmt w:val="lowerLetter"/>
      <w:lvlText w:val="%2."/>
      <w:lvlJc w:val="left"/>
      <w:pPr>
        <w:tabs>
          <w:tab w:val="num" w:pos="1080"/>
        </w:tabs>
        <w:ind w:left="1080" w:hanging="360"/>
      </w:pPr>
    </w:lvl>
    <w:lvl w:ilvl="2" w:tplc="6590D0BA" w:tentative="1">
      <w:start w:val="1"/>
      <w:numFmt w:val="lowerRoman"/>
      <w:lvlText w:val="%3."/>
      <w:lvlJc w:val="right"/>
      <w:pPr>
        <w:tabs>
          <w:tab w:val="num" w:pos="1800"/>
        </w:tabs>
        <w:ind w:left="1800" w:hanging="180"/>
      </w:pPr>
    </w:lvl>
    <w:lvl w:ilvl="3" w:tplc="F7785864" w:tentative="1">
      <w:start w:val="1"/>
      <w:numFmt w:val="decimal"/>
      <w:lvlText w:val="%4."/>
      <w:lvlJc w:val="left"/>
      <w:pPr>
        <w:tabs>
          <w:tab w:val="num" w:pos="2520"/>
        </w:tabs>
        <w:ind w:left="2520" w:hanging="360"/>
      </w:pPr>
    </w:lvl>
    <w:lvl w:ilvl="4" w:tplc="82348B04" w:tentative="1">
      <w:start w:val="1"/>
      <w:numFmt w:val="lowerLetter"/>
      <w:lvlText w:val="%5."/>
      <w:lvlJc w:val="left"/>
      <w:pPr>
        <w:tabs>
          <w:tab w:val="num" w:pos="3240"/>
        </w:tabs>
        <w:ind w:left="3240" w:hanging="360"/>
      </w:pPr>
    </w:lvl>
    <w:lvl w:ilvl="5" w:tplc="9BAC8F52" w:tentative="1">
      <w:start w:val="1"/>
      <w:numFmt w:val="lowerRoman"/>
      <w:lvlText w:val="%6."/>
      <w:lvlJc w:val="right"/>
      <w:pPr>
        <w:tabs>
          <w:tab w:val="num" w:pos="3960"/>
        </w:tabs>
        <w:ind w:left="3960" w:hanging="180"/>
      </w:pPr>
    </w:lvl>
    <w:lvl w:ilvl="6" w:tplc="D5CC802A" w:tentative="1">
      <w:start w:val="1"/>
      <w:numFmt w:val="decimal"/>
      <w:lvlText w:val="%7."/>
      <w:lvlJc w:val="left"/>
      <w:pPr>
        <w:tabs>
          <w:tab w:val="num" w:pos="4680"/>
        </w:tabs>
        <w:ind w:left="4680" w:hanging="360"/>
      </w:pPr>
    </w:lvl>
    <w:lvl w:ilvl="7" w:tplc="3F32D240" w:tentative="1">
      <w:start w:val="1"/>
      <w:numFmt w:val="lowerLetter"/>
      <w:lvlText w:val="%8."/>
      <w:lvlJc w:val="left"/>
      <w:pPr>
        <w:tabs>
          <w:tab w:val="num" w:pos="5400"/>
        </w:tabs>
        <w:ind w:left="5400" w:hanging="360"/>
      </w:pPr>
    </w:lvl>
    <w:lvl w:ilvl="8" w:tplc="669866A8" w:tentative="1">
      <w:start w:val="1"/>
      <w:numFmt w:val="lowerRoman"/>
      <w:lvlText w:val="%9."/>
      <w:lvlJc w:val="right"/>
      <w:pPr>
        <w:tabs>
          <w:tab w:val="num" w:pos="6120"/>
        </w:tabs>
        <w:ind w:left="6120" w:hanging="180"/>
      </w:pPr>
    </w:lvl>
  </w:abstractNum>
  <w:abstractNum w:abstractNumId="9" w15:restartNumberingAfterBreak="1">
    <w:nsid w:val="2ABC2E4B"/>
    <w:multiLevelType w:val="hybridMultilevel"/>
    <w:tmpl w:val="556A4F9A"/>
    <w:lvl w:ilvl="0" w:tplc="7FFA14F4">
      <w:start w:val="1"/>
      <w:numFmt w:val="bullet"/>
      <w:lvlText w:val=""/>
      <w:lvlJc w:val="left"/>
      <w:pPr>
        <w:tabs>
          <w:tab w:val="num" w:pos="720"/>
        </w:tabs>
        <w:ind w:left="720" w:hanging="360"/>
      </w:pPr>
      <w:rPr>
        <w:rFonts w:ascii="Wingdings" w:hAnsi="Wingdings" w:hint="default"/>
      </w:rPr>
    </w:lvl>
    <w:lvl w:ilvl="1" w:tplc="1EF2ADC8" w:tentative="1">
      <w:start w:val="1"/>
      <w:numFmt w:val="bullet"/>
      <w:lvlText w:val="o"/>
      <w:lvlJc w:val="left"/>
      <w:pPr>
        <w:tabs>
          <w:tab w:val="num" w:pos="1800"/>
        </w:tabs>
        <w:ind w:left="1800" w:hanging="360"/>
      </w:pPr>
      <w:rPr>
        <w:rFonts w:ascii="Courier New" w:hAnsi="Courier New" w:hint="default"/>
      </w:rPr>
    </w:lvl>
    <w:lvl w:ilvl="2" w:tplc="463E46D4" w:tentative="1">
      <w:start w:val="1"/>
      <w:numFmt w:val="bullet"/>
      <w:lvlText w:val=""/>
      <w:lvlJc w:val="left"/>
      <w:pPr>
        <w:tabs>
          <w:tab w:val="num" w:pos="2520"/>
        </w:tabs>
        <w:ind w:left="2520" w:hanging="360"/>
      </w:pPr>
      <w:rPr>
        <w:rFonts w:ascii="Wingdings" w:hAnsi="Wingdings" w:hint="default"/>
      </w:rPr>
    </w:lvl>
    <w:lvl w:ilvl="3" w:tplc="C87A84D2" w:tentative="1">
      <w:start w:val="1"/>
      <w:numFmt w:val="bullet"/>
      <w:lvlText w:val=""/>
      <w:lvlJc w:val="left"/>
      <w:pPr>
        <w:tabs>
          <w:tab w:val="num" w:pos="3240"/>
        </w:tabs>
        <w:ind w:left="3240" w:hanging="360"/>
      </w:pPr>
      <w:rPr>
        <w:rFonts w:ascii="Symbol" w:hAnsi="Symbol" w:hint="default"/>
      </w:rPr>
    </w:lvl>
    <w:lvl w:ilvl="4" w:tplc="E4C8492C" w:tentative="1">
      <w:start w:val="1"/>
      <w:numFmt w:val="bullet"/>
      <w:lvlText w:val="o"/>
      <w:lvlJc w:val="left"/>
      <w:pPr>
        <w:tabs>
          <w:tab w:val="num" w:pos="3960"/>
        </w:tabs>
        <w:ind w:left="3960" w:hanging="360"/>
      </w:pPr>
      <w:rPr>
        <w:rFonts w:ascii="Courier New" w:hAnsi="Courier New" w:hint="default"/>
      </w:rPr>
    </w:lvl>
    <w:lvl w:ilvl="5" w:tplc="AAF86E2C" w:tentative="1">
      <w:start w:val="1"/>
      <w:numFmt w:val="bullet"/>
      <w:lvlText w:val=""/>
      <w:lvlJc w:val="left"/>
      <w:pPr>
        <w:tabs>
          <w:tab w:val="num" w:pos="4680"/>
        </w:tabs>
        <w:ind w:left="4680" w:hanging="360"/>
      </w:pPr>
      <w:rPr>
        <w:rFonts w:ascii="Wingdings" w:hAnsi="Wingdings" w:hint="default"/>
      </w:rPr>
    </w:lvl>
    <w:lvl w:ilvl="6" w:tplc="E5406C9C" w:tentative="1">
      <w:start w:val="1"/>
      <w:numFmt w:val="bullet"/>
      <w:lvlText w:val=""/>
      <w:lvlJc w:val="left"/>
      <w:pPr>
        <w:tabs>
          <w:tab w:val="num" w:pos="5400"/>
        </w:tabs>
        <w:ind w:left="5400" w:hanging="360"/>
      </w:pPr>
      <w:rPr>
        <w:rFonts w:ascii="Symbol" w:hAnsi="Symbol" w:hint="default"/>
      </w:rPr>
    </w:lvl>
    <w:lvl w:ilvl="7" w:tplc="352679BA" w:tentative="1">
      <w:start w:val="1"/>
      <w:numFmt w:val="bullet"/>
      <w:lvlText w:val="o"/>
      <w:lvlJc w:val="left"/>
      <w:pPr>
        <w:tabs>
          <w:tab w:val="num" w:pos="6120"/>
        </w:tabs>
        <w:ind w:left="6120" w:hanging="360"/>
      </w:pPr>
      <w:rPr>
        <w:rFonts w:ascii="Courier New" w:hAnsi="Courier New" w:hint="default"/>
      </w:rPr>
    </w:lvl>
    <w:lvl w:ilvl="8" w:tplc="35C4F0E8"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1">
    <w:nsid w:val="2E1B04EF"/>
    <w:multiLevelType w:val="hybridMultilevel"/>
    <w:tmpl w:val="F7842256"/>
    <w:lvl w:ilvl="0" w:tplc="8FF093D2">
      <w:start w:val="1"/>
      <w:numFmt w:val="bullet"/>
      <w:lvlText w:val=""/>
      <w:lvlJc w:val="left"/>
      <w:pPr>
        <w:ind w:left="720" w:hanging="360"/>
      </w:pPr>
      <w:rPr>
        <w:rFonts w:ascii="Symbol" w:hAnsi="Symbol" w:hint="default"/>
      </w:rPr>
    </w:lvl>
    <w:lvl w:ilvl="1" w:tplc="814836CA" w:tentative="1">
      <w:start w:val="1"/>
      <w:numFmt w:val="bullet"/>
      <w:lvlText w:val="o"/>
      <w:lvlJc w:val="left"/>
      <w:pPr>
        <w:ind w:left="1440" w:hanging="360"/>
      </w:pPr>
      <w:rPr>
        <w:rFonts w:ascii="Courier New" w:hAnsi="Courier New" w:cs="Courier New" w:hint="default"/>
      </w:rPr>
    </w:lvl>
    <w:lvl w:ilvl="2" w:tplc="2B027352" w:tentative="1">
      <w:start w:val="1"/>
      <w:numFmt w:val="bullet"/>
      <w:lvlText w:val=""/>
      <w:lvlJc w:val="left"/>
      <w:pPr>
        <w:ind w:left="2160" w:hanging="360"/>
      </w:pPr>
      <w:rPr>
        <w:rFonts w:ascii="Wingdings" w:hAnsi="Wingdings" w:hint="default"/>
      </w:rPr>
    </w:lvl>
    <w:lvl w:ilvl="3" w:tplc="8034CB20" w:tentative="1">
      <w:start w:val="1"/>
      <w:numFmt w:val="bullet"/>
      <w:lvlText w:val=""/>
      <w:lvlJc w:val="left"/>
      <w:pPr>
        <w:ind w:left="2880" w:hanging="360"/>
      </w:pPr>
      <w:rPr>
        <w:rFonts w:ascii="Symbol" w:hAnsi="Symbol" w:hint="default"/>
      </w:rPr>
    </w:lvl>
    <w:lvl w:ilvl="4" w:tplc="1A5E0182" w:tentative="1">
      <w:start w:val="1"/>
      <w:numFmt w:val="bullet"/>
      <w:lvlText w:val="o"/>
      <w:lvlJc w:val="left"/>
      <w:pPr>
        <w:ind w:left="3600" w:hanging="360"/>
      </w:pPr>
      <w:rPr>
        <w:rFonts w:ascii="Courier New" w:hAnsi="Courier New" w:cs="Courier New" w:hint="default"/>
      </w:rPr>
    </w:lvl>
    <w:lvl w:ilvl="5" w:tplc="53B83974" w:tentative="1">
      <w:start w:val="1"/>
      <w:numFmt w:val="bullet"/>
      <w:lvlText w:val=""/>
      <w:lvlJc w:val="left"/>
      <w:pPr>
        <w:ind w:left="4320" w:hanging="360"/>
      </w:pPr>
      <w:rPr>
        <w:rFonts w:ascii="Wingdings" w:hAnsi="Wingdings" w:hint="default"/>
      </w:rPr>
    </w:lvl>
    <w:lvl w:ilvl="6" w:tplc="63C8734C" w:tentative="1">
      <w:start w:val="1"/>
      <w:numFmt w:val="bullet"/>
      <w:lvlText w:val=""/>
      <w:lvlJc w:val="left"/>
      <w:pPr>
        <w:ind w:left="5040" w:hanging="360"/>
      </w:pPr>
      <w:rPr>
        <w:rFonts w:ascii="Symbol" w:hAnsi="Symbol" w:hint="default"/>
      </w:rPr>
    </w:lvl>
    <w:lvl w:ilvl="7" w:tplc="B1FED412" w:tentative="1">
      <w:start w:val="1"/>
      <w:numFmt w:val="bullet"/>
      <w:lvlText w:val="o"/>
      <w:lvlJc w:val="left"/>
      <w:pPr>
        <w:ind w:left="5760" w:hanging="360"/>
      </w:pPr>
      <w:rPr>
        <w:rFonts w:ascii="Courier New" w:hAnsi="Courier New" w:cs="Courier New" w:hint="default"/>
      </w:rPr>
    </w:lvl>
    <w:lvl w:ilvl="8" w:tplc="2D0C8752" w:tentative="1">
      <w:start w:val="1"/>
      <w:numFmt w:val="bullet"/>
      <w:lvlText w:val=""/>
      <w:lvlJc w:val="left"/>
      <w:pPr>
        <w:ind w:left="6480" w:hanging="360"/>
      </w:pPr>
      <w:rPr>
        <w:rFonts w:ascii="Wingdings" w:hAnsi="Wingdings" w:hint="default"/>
      </w:rPr>
    </w:lvl>
  </w:abstractNum>
  <w:abstractNum w:abstractNumId="11" w15:restartNumberingAfterBreak="1">
    <w:nsid w:val="2E9416F1"/>
    <w:multiLevelType w:val="hybridMultilevel"/>
    <w:tmpl w:val="AECA08F8"/>
    <w:lvl w:ilvl="0" w:tplc="6130CCFA">
      <w:start w:val="1"/>
      <w:numFmt w:val="upperLetter"/>
      <w:lvlText w:val="%1."/>
      <w:lvlJc w:val="left"/>
      <w:pPr>
        <w:ind w:left="720" w:hanging="360"/>
      </w:pPr>
      <w:rPr>
        <w:rFonts w:ascii="Arial" w:hAnsi="Arial" w:hint="default"/>
        <w:sz w:val="22"/>
      </w:rPr>
    </w:lvl>
    <w:lvl w:ilvl="1" w:tplc="5022B07E" w:tentative="1">
      <w:start w:val="1"/>
      <w:numFmt w:val="lowerLetter"/>
      <w:lvlText w:val="%2."/>
      <w:lvlJc w:val="left"/>
      <w:pPr>
        <w:ind w:left="1440" w:hanging="360"/>
      </w:pPr>
    </w:lvl>
    <w:lvl w:ilvl="2" w:tplc="486CB276" w:tentative="1">
      <w:start w:val="1"/>
      <w:numFmt w:val="lowerRoman"/>
      <w:lvlText w:val="%3."/>
      <w:lvlJc w:val="right"/>
      <w:pPr>
        <w:ind w:left="2160" w:hanging="180"/>
      </w:pPr>
    </w:lvl>
    <w:lvl w:ilvl="3" w:tplc="ED463128" w:tentative="1">
      <w:start w:val="1"/>
      <w:numFmt w:val="decimal"/>
      <w:lvlText w:val="%4."/>
      <w:lvlJc w:val="left"/>
      <w:pPr>
        <w:ind w:left="2880" w:hanging="360"/>
      </w:pPr>
    </w:lvl>
    <w:lvl w:ilvl="4" w:tplc="13A4F4D2" w:tentative="1">
      <w:start w:val="1"/>
      <w:numFmt w:val="lowerLetter"/>
      <w:lvlText w:val="%5."/>
      <w:lvlJc w:val="left"/>
      <w:pPr>
        <w:ind w:left="3600" w:hanging="360"/>
      </w:pPr>
    </w:lvl>
    <w:lvl w:ilvl="5" w:tplc="D1CAC7AA" w:tentative="1">
      <w:start w:val="1"/>
      <w:numFmt w:val="lowerRoman"/>
      <w:lvlText w:val="%6."/>
      <w:lvlJc w:val="right"/>
      <w:pPr>
        <w:ind w:left="4320" w:hanging="180"/>
      </w:pPr>
    </w:lvl>
    <w:lvl w:ilvl="6" w:tplc="6784986E" w:tentative="1">
      <w:start w:val="1"/>
      <w:numFmt w:val="decimal"/>
      <w:lvlText w:val="%7."/>
      <w:lvlJc w:val="left"/>
      <w:pPr>
        <w:ind w:left="5040" w:hanging="360"/>
      </w:pPr>
    </w:lvl>
    <w:lvl w:ilvl="7" w:tplc="4C329AA6" w:tentative="1">
      <w:start w:val="1"/>
      <w:numFmt w:val="lowerLetter"/>
      <w:lvlText w:val="%8."/>
      <w:lvlJc w:val="left"/>
      <w:pPr>
        <w:ind w:left="5760" w:hanging="360"/>
      </w:pPr>
    </w:lvl>
    <w:lvl w:ilvl="8" w:tplc="6F00CA92" w:tentative="1">
      <w:start w:val="1"/>
      <w:numFmt w:val="lowerRoman"/>
      <w:lvlText w:val="%9."/>
      <w:lvlJc w:val="right"/>
      <w:pPr>
        <w:ind w:left="6480" w:hanging="180"/>
      </w:pPr>
    </w:lvl>
  </w:abstractNum>
  <w:abstractNum w:abstractNumId="12" w15:restartNumberingAfterBreak="1">
    <w:nsid w:val="3CF954D8"/>
    <w:multiLevelType w:val="hybridMultilevel"/>
    <w:tmpl w:val="F9586A5C"/>
    <w:lvl w:ilvl="0" w:tplc="B6B02852">
      <w:start w:val="1"/>
      <w:numFmt w:val="bullet"/>
      <w:lvlText w:val=""/>
      <w:lvlJc w:val="left"/>
      <w:pPr>
        <w:ind w:left="720" w:hanging="360"/>
      </w:pPr>
      <w:rPr>
        <w:rFonts w:ascii="Symbol" w:hAnsi="Symbol" w:hint="default"/>
      </w:rPr>
    </w:lvl>
    <w:lvl w:ilvl="1" w:tplc="4030D806" w:tentative="1">
      <w:start w:val="1"/>
      <w:numFmt w:val="bullet"/>
      <w:lvlText w:val="o"/>
      <w:lvlJc w:val="left"/>
      <w:pPr>
        <w:ind w:left="1440" w:hanging="360"/>
      </w:pPr>
      <w:rPr>
        <w:rFonts w:ascii="Courier New" w:hAnsi="Courier New" w:cs="Courier New" w:hint="default"/>
      </w:rPr>
    </w:lvl>
    <w:lvl w:ilvl="2" w:tplc="10EEFFB6" w:tentative="1">
      <w:start w:val="1"/>
      <w:numFmt w:val="bullet"/>
      <w:lvlText w:val=""/>
      <w:lvlJc w:val="left"/>
      <w:pPr>
        <w:ind w:left="2160" w:hanging="360"/>
      </w:pPr>
      <w:rPr>
        <w:rFonts w:ascii="Wingdings" w:hAnsi="Wingdings" w:hint="default"/>
      </w:rPr>
    </w:lvl>
    <w:lvl w:ilvl="3" w:tplc="B4F6F8C8" w:tentative="1">
      <w:start w:val="1"/>
      <w:numFmt w:val="bullet"/>
      <w:lvlText w:val=""/>
      <w:lvlJc w:val="left"/>
      <w:pPr>
        <w:ind w:left="2880" w:hanging="360"/>
      </w:pPr>
      <w:rPr>
        <w:rFonts w:ascii="Symbol" w:hAnsi="Symbol" w:hint="default"/>
      </w:rPr>
    </w:lvl>
    <w:lvl w:ilvl="4" w:tplc="C76C006E" w:tentative="1">
      <w:start w:val="1"/>
      <w:numFmt w:val="bullet"/>
      <w:lvlText w:val="o"/>
      <w:lvlJc w:val="left"/>
      <w:pPr>
        <w:ind w:left="3600" w:hanging="360"/>
      </w:pPr>
      <w:rPr>
        <w:rFonts w:ascii="Courier New" w:hAnsi="Courier New" w:cs="Courier New" w:hint="default"/>
      </w:rPr>
    </w:lvl>
    <w:lvl w:ilvl="5" w:tplc="B394C4FC" w:tentative="1">
      <w:start w:val="1"/>
      <w:numFmt w:val="bullet"/>
      <w:lvlText w:val=""/>
      <w:lvlJc w:val="left"/>
      <w:pPr>
        <w:ind w:left="4320" w:hanging="360"/>
      </w:pPr>
      <w:rPr>
        <w:rFonts w:ascii="Wingdings" w:hAnsi="Wingdings" w:hint="default"/>
      </w:rPr>
    </w:lvl>
    <w:lvl w:ilvl="6" w:tplc="7032B60A" w:tentative="1">
      <w:start w:val="1"/>
      <w:numFmt w:val="bullet"/>
      <w:lvlText w:val=""/>
      <w:lvlJc w:val="left"/>
      <w:pPr>
        <w:ind w:left="5040" w:hanging="360"/>
      </w:pPr>
      <w:rPr>
        <w:rFonts w:ascii="Symbol" w:hAnsi="Symbol" w:hint="default"/>
      </w:rPr>
    </w:lvl>
    <w:lvl w:ilvl="7" w:tplc="50066B7C" w:tentative="1">
      <w:start w:val="1"/>
      <w:numFmt w:val="bullet"/>
      <w:lvlText w:val="o"/>
      <w:lvlJc w:val="left"/>
      <w:pPr>
        <w:ind w:left="5760" w:hanging="360"/>
      </w:pPr>
      <w:rPr>
        <w:rFonts w:ascii="Courier New" w:hAnsi="Courier New" w:cs="Courier New" w:hint="default"/>
      </w:rPr>
    </w:lvl>
    <w:lvl w:ilvl="8" w:tplc="F386FDF4" w:tentative="1">
      <w:start w:val="1"/>
      <w:numFmt w:val="bullet"/>
      <w:lvlText w:val=""/>
      <w:lvlJc w:val="left"/>
      <w:pPr>
        <w:ind w:left="6480" w:hanging="360"/>
      </w:pPr>
      <w:rPr>
        <w:rFonts w:ascii="Wingdings" w:hAnsi="Wingdings" w:hint="default"/>
      </w:rPr>
    </w:lvl>
  </w:abstractNum>
  <w:abstractNum w:abstractNumId="13" w15:restartNumberingAfterBreak="1">
    <w:nsid w:val="3ECE2462"/>
    <w:multiLevelType w:val="multilevel"/>
    <w:tmpl w:val="C98A56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4" w15:restartNumberingAfterBreak="1">
    <w:nsid w:val="41B16501"/>
    <w:multiLevelType w:val="multilevel"/>
    <w:tmpl w:val="54C0A3CC"/>
    <w:lvl w:ilvl="0">
      <w:start w:val="1"/>
      <w:numFmt w:val="none"/>
      <w:lvlText w:val=""/>
      <w:legacy w:legacy="1" w:legacySpace="0" w:legacyIndent="720"/>
      <w:lvlJc w:val="left"/>
      <w:pPr>
        <w:ind w:left="720" w:hanging="720"/>
      </w:pPr>
      <w:rPr>
        <w:rFonts w:ascii="WP IconicSymbolsB" w:hAnsi="WP IconicSymbolsB" w:cs="Times New Roman" w:hint="default"/>
      </w:rPr>
    </w:lvl>
    <w:lvl w:ilvl="1">
      <w:start w:val="1"/>
      <w:numFmt w:val="none"/>
      <w:lvlText w:val=""/>
      <w:legacy w:legacy="1" w:legacySpace="0" w:legacyIndent="720"/>
      <w:lvlJc w:val="left"/>
      <w:pPr>
        <w:ind w:left="1440" w:hanging="720"/>
      </w:pPr>
      <w:rPr>
        <w:rFonts w:ascii="WP IconicSymbolsB" w:hAnsi="WP IconicSymbolsB" w:cs="Times New Roman" w:hint="default"/>
      </w:rPr>
    </w:lvl>
    <w:lvl w:ilvl="2">
      <w:start w:val="1"/>
      <w:numFmt w:val="none"/>
      <w:lvlText w:val=""/>
      <w:legacy w:legacy="1" w:legacySpace="0" w:legacyIndent="720"/>
      <w:lvlJc w:val="left"/>
      <w:pPr>
        <w:ind w:left="2160" w:hanging="720"/>
      </w:pPr>
      <w:rPr>
        <w:rFonts w:ascii="WP IconicSymbolsB" w:hAnsi="WP IconicSymbolsB" w:cs="Times New Roman" w:hint="default"/>
      </w:rPr>
    </w:lvl>
    <w:lvl w:ilvl="3">
      <w:start w:val="1"/>
      <w:numFmt w:val="none"/>
      <w:lvlText w:val=""/>
      <w:legacy w:legacy="1" w:legacySpace="0" w:legacyIndent="720"/>
      <w:lvlJc w:val="left"/>
      <w:pPr>
        <w:ind w:left="2880" w:hanging="720"/>
      </w:pPr>
      <w:rPr>
        <w:rFonts w:ascii="WP IconicSymbolsB" w:hAnsi="WP IconicSymbolsB" w:cs="Times New Roman" w:hint="default"/>
      </w:rPr>
    </w:lvl>
    <w:lvl w:ilvl="4">
      <w:start w:val="1"/>
      <w:numFmt w:val="none"/>
      <w:lvlText w:val=""/>
      <w:legacy w:legacy="1" w:legacySpace="0" w:legacyIndent="720"/>
      <w:lvlJc w:val="left"/>
      <w:pPr>
        <w:ind w:left="3600" w:hanging="720"/>
      </w:pPr>
      <w:rPr>
        <w:rFonts w:ascii="WP IconicSymbolsB" w:hAnsi="WP IconicSymbolsB" w:cs="Times New Roman" w:hint="default"/>
      </w:rPr>
    </w:lvl>
    <w:lvl w:ilvl="5">
      <w:start w:val="1"/>
      <w:numFmt w:val="none"/>
      <w:lvlText w:val=""/>
      <w:legacy w:legacy="1" w:legacySpace="0" w:legacyIndent="720"/>
      <w:lvlJc w:val="left"/>
      <w:pPr>
        <w:ind w:left="4320" w:hanging="720"/>
      </w:pPr>
      <w:rPr>
        <w:rFonts w:ascii="WP IconicSymbolsB" w:hAnsi="WP IconicSymbolsB" w:cs="Times New Roman" w:hint="default"/>
      </w:rPr>
    </w:lvl>
    <w:lvl w:ilvl="6">
      <w:start w:val="1"/>
      <w:numFmt w:val="none"/>
      <w:lvlText w:val=""/>
      <w:legacy w:legacy="1" w:legacySpace="0" w:legacyIndent="720"/>
      <w:lvlJc w:val="left"/>
      <w:pPr>
        <w:ind w:left="5040" w:hanging="720"/>
      </w:pPr>
      <w:rPr>
        <w:rFonts w:ascii="WP IconicSymbolsB" w:hAnsi="WP IconicSymbolsB" w:cs="Times New Roman" w:hint="default"/>
      </w:rPr>
    </w:lvl>
    <w:lvl w:ilvl="7">
      <w:start w:val="1"/>
      <w:numFmt w:val="none"/>
      <w:lvlText w:val=""/>
      <w:legacy w:legacy="1" w:legacySpace="0" w:legacyIndent="720"/>
      <w:lvlJc w:val="left"/>
      <w:pPr>
        <w:ind w:left="5760" w:hanging="720"/>
      </w:pPr>
      <w:rPr>
        <w:rFonts w:ascii="WP IconicSymbolsB" w:hAnsi="WP IconicSymbolsB" w:cs="Times New Roman" w:hint="default"/>
      </w:rPr>
    </w:lvl>
    <w:lvl w:ilvl="8">
      <w:start w:val="1"/>
      <w:numFmt w:val="lowerRoman"/>
      <w:lvlText w:val="%9"/>
      <w:legacy w:legacy="1" w:legacySpace="0" w:legacyIndent="720"/>
      <w:lvlJc w:val="left"/>
      <w:pPr>
        <w:ind w:left="6480" w:hanging="720"/>
      </w:pPr>
    </w:lvl>
  </w:abstractNum>
  <w:abstractNum w:abstractNumId="15" w15:restartNumberingAfterBreak="1">
    <w:nsid w:val="44536A23"/>
    <w:multiLevelType w:val="hybridMultilevel"/>
    <w:tmpl w:val="34586900"/>
    <w:lvl w:ilvl="0" w:tplc="8DAA471E">
      <w:start w:val="1"/>
      <w:numFmt w:val="upperLetter"/>
      <w:lvlText w:val="%1."/>
      <w:lvlJc w:val="left"/>
      <w:pPr>
        <w:ind w:left="720" w:hanging="360"/>
      </w:pPr>
      <w:rPr>
        <w:rFonts w:ascii="Arial" w:hAnsi="Arial" w:cs="Arial" w:hint="default"/>
        <w:b/>
        <w:i/>
        <w:sz w:val="20"/>
        <w:szCs w:val="20"/>
      </w:rPr>
    </w:lvl>
    <w:lvl w:ilvl="1" w:tplc="C3203644" w:tentative="1">
      <w:start w:val="1"/>
      <w:numFmt w:val="lowerLetter"/>
      <w:lvlText w:val="%2."/>
      <w:lvlJc w:val="left"/>
      <w:pPr>
        <w:ind w:left="1440" w:hanging="360"/>
      </w:pPr>
    </w:lvl>
    <w:lvl w:ilvl="2" w:tplc="35464F18" w:tentative="1">
      <w:start w:val="1"/>
      <w:numFmt w:val="lowerRoman"/>
      <w:lvlText w:val="%3."/>
      <w:lvlJc w:val="right"/>
      <w:pPr>
        <w:ind w:left="2160" w:hanging="180"/>
      </w:pPr>
    </w:lvl>
    <w:lvl w:ilvl="3" w:tplc="D82A7A72" w:tentative="1">
      <w:start w:val="1"/>
      <w:numFmt w:val="decimal"/>
      <w:lvlText w:val="%4."/>
      <w:lvlJc w:val="left"/>
      <w:pPr>
        <w:ind w:left="2880" w:hanging="360"/>
      </w:pPr>
    </w:lvl>
    <w:lvl w:ilvl="4" w:tplc="07AC8F9A" w:tentative="1">
      <w:start w:val="1"/>
      <w:numFmt w:val="lowerLetter"/>
      <w:lvlText w:val="%5."/>
      <w:lvlJc w:val="left"/>
      <w:pPr>
        <w:ind w:left="3600" w:hanging="360"/>
      </w:pPr>
    </w:lvl>
    <w:lvl w:ilvl="5" w:tplc="6BB226D2" w:tentative="1">
      <w:start w:val="1"/>
      <w:numFmt w:val="lowerRoman"/>
      <w:lvlText w:val="%6."/>
      <w:lvlJc w:val="right"/>
      <w:pPr>
        <w:ind w:left="4320" w:hanging="180"/>
      </w:pPr>
    </w:lvl>
    <w:lvl w:ilvl="6" w:tplc="898C3E42" w:tentative="1">
      <w:start w:val="1"/>
      <w:numFmt w:val="decimal"/>
      <w:lvlText w:val="%7."/>
      <w:lvlJc w:val="left"/>
      <w:pPr>
        <w:ind w:left="5040" w:hanging="360"/>
      </w:pPr>
    </w:lvl>
    <w:lvl w:ilvl="7" w:tplc="E5E8B5F4" w:tentative="1">
      <w:start w:val="1"/>
      <w:numFmt w:val="lowerLetter"/>
      <w:lvlText w:val="%8."/>
      <w:lvlJc w:val="left"/>
      <w:pPr>
        <w:ind w:left="5760" w:hanging="360"/>
      </w:pPr>
    </w:lvl>
    <w:lvl w:ilvl="8" w:tplc="C512D044" w:tentative="1">
      <w:start w:val="1"/>
      <w:numFmt w:val="lowerRoman"/>
      <w:lvlText w:val="%9."/>
      <w:lvlJc w:val="right"/>
      <w:pPr>
        <w:ind w:left="6480" w:hanging="180"/>
      </w:pPr>
    </w:lvl>
  </w:abstractNum>
  <w:abstractNum w:abstractNumId="16" w15:restartNumberingAfterBreak="1">
    <w:nsid w:val="533D256D"/>
    <w:multiLevelType w:val="singleLevel"/>
    <w:tmpl w:val="0409000F"/>
    <w:lvl w:ilvl="0">
      <w:start w:val="1"/>
      <w:numFmt w:val="decimal"/>
      <w:lvlText w:val="%1."/>
      <w:lvlJc w:val="left"/>
      <w:pPr>
        <w:tabs>
          <w:tab w:val="num" w:pos="360"/>
        </w:tabs>
        <w:ind w:left="360" w:hanging="360"/>
      </w:pPr>
      <w:rPr>
        <w:rFonts w:hint="default"/>
      </w:rPr>
    </w:lvl>
  </w:abstractNum>
  <w:abstractNum w:abstractNumId="17" w15:restartNumberingAfterBreak="1">
    <w:nsid w:val="56E556AF"/>
    <w:multiLevelType w:val="multilevel"/>
    <w:tmpl w:val="54C0A3CC"/>
    <w:lvl w:ilvl="0">
      <w:start w:val="1"/>
      <w:numFmt w:val="none"/>
      <w:lvlText w:val=""/>
      <w:legacy w:legacy="1" w:legacySpace="0" w:legacyIndent="720"/>
      <w:lvlJc w:val="left"/>
      <w:pPr>
        <w:ind w:left="720" w:hanging="720"/>
      </w:pPr>
      <w:rPr>
        <w:rFonts w:ascii="WP IconicSymbolsB" w:hAnsi="WP IconicSymbolsB" w:cs="Times New Roman" w:hint="default"/>
      </w:rPr>
    </w:lvl>
    <w:lvl w:ilvl="1">
      <w:start w:val="1"/>
      <w:numFmt w:val="none"/>
      <w:lvlText w:val=""/>
      <w:legacy w:legacy="1" w:legacySpace="0" w:legacyIndent="720"/>
      <w:lvlJc w:val="left"/>
      <w:pPr>
        <w:ind w:left="1440" w:hanging="720"/>
      </w:pPr>
      <w:rPr>
        <w:rFonts w:ascii="WP IconicSymbolsB" w:hAnsi="WP IconicSymbolsB" w:cs="Times New Roman" w:hint="default"/>
      </w:rPr>
    </w:lvl>
    <w:lvl w:ilvl="2">
      <w:start w:val="1"/>
      <w:numFmt w:val="none"/>
      <w:lvlText w:val=""/>
      <w:legacy w:legacy="1" w:legacySpace="0" w:legacyIndent="720"/>
      <w:lvlJc w:val="left"/>
      <w:pPr>
        <w:ind w:left="2160" w:hanging="720"/>
      </w:pPr>
      <w:rPr>
        <w:rFonts w:ascii="WP IconicSymbolsB" w:hAnsi="WP IconicSymbolsB" w:cs="Times New Roman" w:hint="default"/>
      </w:rPr>
    </w:lvl>
    <w:lvl w:ilvl="3">
      <w:start w:val="1"/>
      <w:numFmt w:val="none"/>
      <w:lvlText w:val=""/>
      <w:legacy w:legacy="1" w:legacySpace="0" w:legacyIndent="720"/>
      <w:lvlJc w:val="left"/>
      <w:pPr>
        <w:ind w:left="2880" w:hanging="720"/>
      </w:pPr>
      <w:rPr>
        <w:rFonts w:ascii="WP IconicSymbolsB" w:hAnsi="WP IconicSymbolsB" w:cs="Times New Roman" w:hint="default"/>
      </w:rPr>
    </w:lvl>
    <w:lvl w:ilvl="4">
      <w:start w:val="1"/>
      <w:numFmt w:val="none"/>
      <w:lvlText w:val=""/>
      <w:legacy w:legacy="1" w:legacySpace="0" w:legacyIndent="720"/>
      <w:lvlJc w:val="left"/>
      <w:pPr>
        <w:ind w:left="3600" w:hanging="720"/>
      </w:pPr>
      <w:rPr>
        <w:rFonts w:ascii="WP IconicSymbolsB" w:hAnsi="WP IconicSymbolsB" w:cs="Times New Roman" w:hint="default"/>
      </w:rPr>
    </w:lvl>
    <w:lvl w:ilvl="5">
      <w:start w:val="1"/>
      <w:numFmt w:val="none"/>
      <w:lvlText w:val=""/>
      <w:legacy w:legacy="1" w:legacySpace="0" w:legacyIndent="720"/>
      <w:lvlJc w:val="left"/>
      <w:pPr>
        <w:ind w:left="4320" w:hanging="720"/>
      </w:pPr>
      <w:rPr>
        <w:rFonts w:ascii="WP IconicSymbolsB" w:hAnsi="WP IconicSymbolsB" w:cs="Times New Roman" w:hint="default"/>
      </w:rPr>
    </w:lvl>
    <w:lvl w:ilvl="6">
      <w:start w:val="1"/>
      <w:numFmt w:val="none"/>
      <w:lvlText w:val=""/>
      <w:legacy w:legacy="1" w:legacySpace="0" w:legacyIndent="720"/>
      <w:lvlJc w:val="left"/>
      <w:pPr>
        <w:ind w:left="5040" w:hanging="720"/>
      </w:pPr>
      <w:rPr>
        <w:rFonts w:ascii="WP IconicSymbolsB" w:hAnsi="WP IconicSymbolsB" w:cs="Times New Roman" w:hint="default"/>
      </w:rPr>
    </w:lvl>
    <w:lvl w:ilvl="7">
      <w:start w:val="1"/>
      <w:numFmt w:val="none"/>
      <w:lvlText w:val=""/>
      <w:legacy w:legacy="1" w:legacySpace="0" w:legacyIndent="720"/>
      <w:lvlJc w:val="left"/>
      <w:pPr>
        <w:ind w:left="5760" w:hanging="720"/>
      </w:pPr>
      <w:rPr>
        <w:rFonts w:ascii="WP IconicSymbolsB" w:hAnsi="WP IconicSymbolsB" w:cs="Times New Roman" w:hint="default"/>
      </w:rPr>
    </w:lvl>
    <w:lvl w:ilvl="8">
      <w:start w:val="1"/>
      <w:numFmt w:val="lowerRoman"/>
      <w:lvlText w:val="%9"/>
      <w:legacy w:legacy="1" w:legacySpace="0" w:legacyIndent="720"/>
      <w:lvlJc w:val="left"/>
      <w:pPr>
        <w:ind w:left="6480" w:hanging="720"/>
      </w:pPr>
    </w:lvl>
  </w:abstractNum>
  <w:abstractNum w:abstractNumId="18" w15:restartNumberingAfterBreak="1">
    <w:nsid w:val="58DD696F"/>
    <w:multiLevelType w:val="hybridMultilevel"/>
    <w:tmpl w:val="EC341A74"/>
    <w:lvl w:ilvl="0" w:tplc="DD3022F8">
      <w:start w:val="1"/>
      <w:numFmt w:val="bullet"/>
      <w:lvlText w:val=""/>
      <w:lvlJc w:val="left"/>
      <w:pPr>
        <w:ind w:left="720" w:hanging="360"/>
      </w:pPr>
      <w:rPr>
        <w:rFonts w:ascii="Symbol" w:hAnsi="Symbol" w:hint="default"/>
        <w:color w:val="FFFFFF"/>
      </w:rPr>
    </w:lvl>
    <w:lvl w:ilvl="1" w:tplc="0A3058F0" w:tentative="1">
      <w:start w:val="1"/>
      <w:numFmt w:val="bullet"/>
      <w:lvlText w:val="o"/>
      <w:lvlJc w:val="left"/>
      <w:pPr>
        <w:ind w:left="1440" w:hanging="360"/>
      </w:pPr>
      <w:rPr>
        <w:rFonts w:ascii="Courier New" w:hAnsi="Courier New" w:cs="Courier New" w:hint="default"/>
      </w:rPr>
    </w:lvl>
    <w:lvl w:ilvl="2" w:tplc="40F66C64" w:tentative="1">
      <w:start w:val="1"/>
      <w:numFmt w:val="bullet"/>
      <w:lvlText w:val=""/>
      <w:lvlJc w:val="left"/>
      <w:pPr>
        <w:ind w:left="2160" w:hanging="360"/>
      </w:pPr>
      <w:rPr>
        <w:rFonts w:ascii="Wingdings" w:hAnsi="Wingdings" w:hint="default"/>
      </w:rPr>
    </w:lvl>
    <w:lvl w:ilvl="3" w:tplc="D4348D06" w:tentative="1">
      <w:start w:val="1"/>
      <w:numFmt w:val="bullet"/>
      <w:lvlText w:val=""/>
      <w:lvlJc w:val="left"/>
      <w:pPr>
        <w:ind w:left="2880" w:hanging="360"/>
      </w:pPr>
      <w:rPr>
        <w:rFonts w:ascii="Symbol" w:hAnsi="Symbol" w:hint="default"/>
      </w:rPr>
    </w:lvl>
    <w:lvl w:ilvl="4" w:tplc="C94026A2" w:tentative="1">
      <w:start w:val="1"/>
      <w:numFmt w:val="bullet"/>
      <w:lvlText w:val="o"/>
      <w:lvlJc w:val="left"/>
      <w:pPr>
        <w:ind w:left="3600" w:hanging="360"/>
      </w:pPr>
      <w:rPr>
        <w:rFonts w:ascii="Courier New" w:hAnsi="Courier New" w:cs="Courier New" w:hint="default"/>
      </w:rPr>
    </w:lvl>
    <w:lvl w:ilvl="5" w:tplc="61626B42" w:tentative="1">
      <w:start w:val="1"/>
      <w:numFmt w:val="bullet"/>
      <w:lvlText w:val=""/>
      <w:lvlJc w:val="left"/>
      <w:pPr>
        <w:ind w:left="4320" w:hanging="360"/>
      </w:pPr>
      <w:rPr>
        <w:rFonts w:ascii="Wingdings" w:hAnsi="Wingdings" w:hint="default"/>
      </w:rPr>
    </w:lvl>
    <w:lvl w:ilvl="6" w:tplc="2ACC47A6" w:tentative="1">
      <w:start w:val="1"/>
      <w:numFmt w:val="bullet"/>
      <w:lvlText w:val=""/>
      <w:lvlJc w:val="left"/>
      <w:pPr>
        <w:ind w:left="5040" w:hanging="360"/>
      </w:pPr>
      <w:rPr>
        <w:rFonts w:ascii="Symbol" w:hAnsi="Symbol" w:hint="default"/>
      </w:rPr>
    </w:lvl>
    <w:lvl w:ilvl="7" w:tplc="1AAEDF8A" w:tentative="1">
      <w:start w:val="1"/>
      <w:numFmt w:val="bullet"/>
      <w:lvlText w:val="o"/>
      <w:lvlJc w:val="left"/>
      <w:pPr>
        <w:ind w:left="5760" w:hanging="360"/>
      </w:pPr>
      <w:rPr>
        <w:rFonts w:ascii="Courier New" w:hAnsi="Courier New" w:cs="Courier New" w:hint="default"/>
      </w:rPr>
    </w:lvl>
    <w:lvl w:ilvl="8" w:tplc="35F67CDC" w:tentative="1">
      <w:start w:val="1"/>
      <w:numFmt w:val="bullet"/>
      <w:lvlText w:val=""/>
      <w:lvlJc w:val="left"/>
      <w:pPr>
        <w:ind w:left="6480" w:hanging="360"/>
      </w:pPr>
      <w:rPr>
        <w:rFonts w:ascii="Wingdings" w:hAnsi="Wingdings" w:hint="default"/>
      </w:rPr>
    </w:lvl>
  </w:abstractNum>
  <w:abstractNum w:abstractNumId="19" w15:restartNumberingAfterBreak="1">
    <w:nsid w:val="5B423DD9"/>
    <w:multiLevelType w:val="hybridMultilevel"/>
    <w:tmpl w:val="3086EBD2"/>
    <w:lvl w:ilvl="0" w:tplc="CA128D06">
      <w:start w:val="1"/>
      <w:numFmt w:val="bullet"/>
      <w:lvlText w:val=""/>
      <w:lvlJc w:val="left"/>
      <w:pPr>
        <w:ind w:left="450" w:hanging="360"/>
      </w:pPr>
      <w:rPr>
        <w:rFonts w:ascii="Symbol" w:hAnsi="Symbol" w:hint="default"/>
        <w:color w:val="FFFFFF"/>
      </w:rPr>
    </w:lvl>
    <w:lvl w:ilvl="1" w:tplc="C860A038" w:tentative="1">
      <w:start w:val="1"/>
      <w:numFmt w:val="bullet"/>
      <w:lvlText w:val="o"/>
      <w:lvlJc w:val="left"/>
      <w:pPr>
        <w:ind w:left="6105" w:hanging="360"/>
      </w:pPr>
      <w:rPr>
        <w:rFonts w:ascii="Courier New" w:hAnsi="Courier New" w:cs="Courier New" w:hint="default"/>
      </w:rPr>
    </w:lvl>
    <w:lvl w:ilvl="2" w:tplc="F29E3FD4" w:tentative="1">
      <w:start w:val="1"/>
      <w:numFmt w:val="bullet"/>
      <w:lvlText w:val=""/>
      <w:lvlJc w:val="left"/>
      <w:pPr>
        <w:ind w:left="6825" w:hanging="360"/>
      </w:pPr>
      <w:rPr>
        <w:rFonts w:ascii="Wingdings" w:hAnsi="Wingdings" w:hint="default"/>
      </w:rPr>
    </w:lvl>
    <w:lvl w:ilvl="3" w:tplc="05366CD4" w:tentative="1">
      <w:start w:val="1"/>
      <w:numFmt w:val="bullet"/>
      <w:lvlText w:val=""/>
      <w:lvlJc w:val="left"/>
      <w:pPr>
        <w:ind w:left="7545" w:hanging="360"/>
      </w:pPr>
      <w:rPr>
        <w:rFonts w:ascii="Symbol" w:hAnsi="Symbol" w:hint="default"/>
      </w:rPr>
    </w:lvl>
    <w:lvl w:ilvl="4" w:tplc="81ECC1AE" w:tentative="1">
      <w:start w:val="1"/>
      <w:numFmt w:val="bullet"/>
      <w:lvlText w:val="o"/>
      <w:lvlJc w:val="left"/>
      <w:pPr>
        <w:ind w:left="8265" w:hanging="360"/>
      </w:pPr>
      <w:rPr>
        <w:rFonts w:ascii="Courier New" w:hAnsi="Courier New" w:cs="Courier New" w:hint="default"/>
      </w:rPr>
    </w:lvl>
    <w:lvl w:ilvl="5" w:tplc="C4962910" w:tentative="1">
      <w:start w:val="1"/>
      <w:numFmt w:val="bullet"/>
      <w:lvlText w:val=""/>
      <w:lvlJc w:val="left"/>
      <w:pPr>
        <w:ind w:left="8985" w:hanging="360"/>
      </w:pPr>
      <w:rPr>
        <w:rFonts w:ascii="Wingdings" w:hAnsi="Wingdings" w:hint="default"/>
      </w:rPr>
    </w:lvl>
    <w:lvl w:ilvl="6" w:tplc="D638E420" w:tentative="1">
      <w:start w:val="1"/>
      <w:numFmt w:val="bullet"/>
      <w:lvlText w:val=""/>
      <w:lvlJc w:val="left"/>
      <w:pPr>
        <w:ind w:left="9705" w:hanging="360"/>
      </w:pPr>
      <w:rPr>
        <w:rFonts w:ascii="Symbol" w:hAnsi="Symbol" w:hint="default"/>
      </w:rPr>
    </w:lvl>
    <w:lvl w:ilvl="7" w:tplc="585AFF84" w:tentative="1">
      <w:start w:val="1"/>
      <w:numFmt w:val="bullet"/>
      <w:lvlText w:val="o"/>
      <w:lvlJc w:val="left"/>
      <w:pPr>
        <w:ind w:left="10425" w:hanging="360"/>
      </w:pPr>
      <w:rPr>
        <w:rFonts w:ascii="Courier New" w:hAnsi="Courier New" w:cs="Courier New" w:hint="default"/>
      </w:rPr>
    </w:lvl>
    <w:lvl w:ilvl="8" w:tplc="F2CC2B7A" w:tentative="1">
      <w:start w:val="1"/>
      <w:numFmt w:val="bullet"/>
      <w:lvlText w:val=""/>
      <w:lvlJc w:val="left"/>
      <w:pPr>
        <w:ind w:left="11145" w:hanging="360"/>
      </w:pPr>
      <w:rPr>
        <w:rFonts w:ascii="Wingdings" w:hAnsi="Wingdings" w:hint="default"/>
      </w:rPr>
    </w:lvl>
  </w:abstractNum>
  <w:abstractNum w:abstractNumId="20" w15:restartNumberingAfterBreak="1">
    <w:nsid w:val="601270A2"/>
    <w:multiLevelType w:val="hybridMultilevel"/>
    <w:tmpl w:val="A268FCBC"/>
    <w:lvl w:ilvl="0" w:tplc="00C4C2A0">
      <w:start w:val="1"/>
      <w:numFmt w:val="bullet"/>
      <w:lvlText w:val=""/>
      <w:lvlJc w:val="left"/>
      <w:pPr>
        <w:ind w:left="720" w:hanging="360"/>
      </w:pPr>
      <w:rPr>
        <w:rFonts w:ascii="Symbol" w:hAnsi="Symbol" w:hint="default"/>
      </w:rPr>
    </w:lvl>
    <w:lvl w:ilvl="1" w:tplc="1D1863B6" w:tentative="1">
      <w:start w:val="1"/>
      <w:numFmt w:val="bullet"/>
      <w:lvlText w:val="o"/>
      <w:lvlJc w:val="left"/>
      <w:pPr>
        <w:ind w:left="1440" w:hanging="360"/>
      </w:pPr>
      <w:rPr>
        <w:rFonts w:ascii="Courier New" w:hAnsi="Courier New" w:cs="Courier New" w:hint="default"/>
      </w:rPr>
    </w:lvl>
    <w:lvl w:ilvl="2" w:tplc="B3D6C73A" w:tentative="1">
      <w:start w:val="1"/>
      <w:numFmt w:val="bullet"/>
      <w:lvlText w:val=""/>
      <w:lvlJc w:val="left"/>
      <w:pPr>
        <w:ind w:left="2160" w:hanging="360"/>
      </w:pPr>
      <w:rPr>
        <w:rFonts w:ascii="Wingdings" w:hAnsi="Wingdings" w:hint="default"/>
      </w:rPr>
    </w:lvl>
    <w:lvl w:ilvl="3" w:tplc="B464DF0C" w:tentative="1">
      <w:start w:val="1"/>
      <w:numFmt w:val="bullet"/>
      <w:lvlText w:val=""/>
      <w:lvlJc w:val="left"/>
      <w:pPr>
        <w:ind w:left="2880" w:hanging="360"/>
      </w:pPr>
      <w:rPr>
        <w:rFonts w:ascii="Symbol" w:hAnsi="Symbol" w:hint="default"/>
      </w:rPr>
    </w:lvl>
    <w:lvl w:ilvl="4" w:tplc="6C348D8C" w:tentative="1">
      <w:start w:val="1"/>
      <w:numFmt w:val="bullet"/>
      <w:lvlText w:val="o"/>
      <w:lvlJc w:val="left"/>
      <w:pPr>
        <w:ind w:left="3600" w:hanging="360"/>
      </w:pPr>
      <w:rPr>
        <w:rFonts w:ascii="Courier New" w:hAnsi="Courier New" w:cs="Courier New" w:hint="default"/>
      </w:rPr>
    </w:lvl>
    <w:lvl w:ilvl="5" w:tplc="C8D2B59A" w:tentative="1">
      <w:start w:val="1"/>
      <w:numFmt w:val="bullet"/>
      <w:lvlText w:val=""/>
      <w:lvlJc w:val="left"/>
      <w:pPr>
        <w:ind w:left="4320" w:hanging="360"/>
      </w:pPr>
      <w:rPr>
        <w:rFonts w:ascii="Wingdings" w:hAnsi="Wingdings" w:hint="default"/>
      </w:rPr>
    </w:lvl>
    <w:lvl w:ilvl="6" w:tplc="82C8D918" w:tentative="1">
      <w:start w:val="1"/>
      <w:numFmt w:val="bullet"/>
      <w:lvlText w:val=""/>
      <w:lvlJc w:val="left"/>
      <w:pPr>
        <w:ind w:left="5040" w:hanging="360"/>
      </w:pPr>
      <w:rPr>
        <w:rFonts w:ascii="Symbol" w:hAnsi="Symbol" w:hint="default"/>
      </w:rPr>
    </w:lvl>
    <w:lvl w:ilvl="7" w:tplc="0BE46E20" w:tentative="1">
      <w:start w:val="1"/>
      <w:numFmt w:val="bullet"/>
      <w:lvlText w:val="o"/>
      <w:lvlJc w:val="left"/>
      <w:pPr>
        <w:ind w:left="5760" w:hanging="360"/>
      </w:pPr>
      <w:rPr>
        <w:rFonts w:ascii="Courier New" w:hAnsi="Courier New" w:cs="Courier New" w:hint="default"/>
      </w:rPr>
    </w:lvl>
    <w:lvl w:ilvl="8" w:tplc="3F7E16E0" w:tentative="1">
      <w:start w:val="1"/>
      <w:numFmt w:val="bullet"/>
      <w:lvlText w:val=""/>
      <w:lvlJc w:val="left"/>
      <w:pPr>
        <w:ind w:left="6480" w:hanging="360"/>
      </w:pPr>
      <w:rPr>
        <w:rFonts w:ascii="Wingdings" w:hAnsi="Wingdings" w:hint="default"/>
      </w:rPr>
    </w:lvl>
  </w:abstractNum>
  <w:abstractNum w:abstractNumId="21" w15:restartNumberingAfterBreak="1">
    <w:nsid w:val="60502BCB"/>
    <w:multiLevelType w:val="hybridMultilevel"/>
    <w:tmpl w:val="8A267FDC"/>
    <w:lvl w:ilvl="0" w:tplc="5FD62FB4">
      <w:start w:val="1"/>
      <w:numFmt w:val="bullet"/>
      <w:lvlText w:val=""/>
      <w:lvlJc w:val="left"/>
      <w:pPr>
        <w:ind w:left="720" w:hanging="360"/>
      </w:pPr>
      <w:rPr>
        <w:rFonts w:ascii="Symbol" w:hAnsi="Symbol" w:hint="default"/>
      </w:rPr>
    </w:lvl>
    <w:lvl w:ilvl="1" w:tplc="8C9E1D28" w:tentative="1">
      <w:start w:val="1"/>
      <w:numFmt w:val="bullet"/>
      <w:lvlText w:val="o"/>
      <w:lvlJc w:val="left"/>
      <w:pPr>
        <w:ind w:left="1440" w:hanging="360"/>
      </w:pPr>
      <w:rPr>
        <w:rFonts w:ascii="Courier New" w:hAnsi="Courier New" w:cs="Courier New" w:hint="default"/>
      </w:rPr>
    </w:lvl>
    <w:lvl w:ilvl="2" w:tplc="D1C2ACBA" w:tentative="1">
      <w:start w:val="1"/>
      <w:numFmt w:val="bullet"/>
      <w:lvlText w:val=""/>
      <w:lvlJc w:val="left"/>
      <w:pPr>
        <w:ind w:left="2160" w:hanging="360"/>
      </w:pPr>
      <w:rPr>
        <w:rFonts w:ascii="Wingdings" w:hAnsi="Wingdings" w:hint="default"/>
      </w:rPr>
    </w:lvl>
    <w:lvl w:ilvl="3" w:tplc="062C0C64" w:tentative="1">
      <w:start w:val="1"/>
      <w:numFmt w:val="bullet"/>
      <w:lvlText w:val=""/>
      <w:lvlJc w:val="left"/>
      <w:pPr>
        <w:ind w:left="2880" w:hanging="360"/>
      </w:pPr>
      <w:rPr>
        <w:rFonts w:ascii="Symbol" w:hAnsi="Symbol" w:hint="default"/>
      </w:rPr>
    </w:lvl>
    <w:lvl w:ilvl="4" w:tplc="C46C0284" w:tentative="1">
      <w:start w:val="1"/>
      <w:numFmt w:val="bullet"/>
      <w:lvlText w:val="o"/>
      <w:lvlJc w:val="left"/>
      <w:pPr>
        <w:ind w:left="3600" w:hanging="360"/>
      </w:pPr>
      <w:rPr>
        <w:rFonts w:ascii="Courier New" w:hAnsi="Courier New" w:cs="Courier New" w:hint="default"/>
      </w:rPr>
    </w:lvl>
    <w:lvl w:ilvl="5" w:tplc="C9ECFAC0" w:tentative="1">
      <w:start w:val="1"/>
      <w:numFmt w:val="bullet"/>
      <w:lvlText w:val=""/>
      <w:lvlJc w:val="left"/>
      <w:pPr>
        <w:ind w:left="4320" w:hanging="360"/>
      </w:pPr>
      <w:rPr>
        <w:rFonts w:ascii="Wingdings" w:hAnsi="Wingdings" w:hint="default"/>
      </w:rPr>
    </w:lvl>
    <w:lvl w:ilvl="6" w:tplc="4F084A38" w:tentative="1">
      <w:start w:val="1"/>
      <w:numFmt w:val="bullet"/>
      <w:lvlText w:val=""/>
      <w:lvlJc w:val="left"/>
      <w:pPr>
        <w:ind w:left="5040" w:hanging="360"/>
      </w:pPr>
      <w:rPr>
        <w:rFonts w:ascii="Symbol" w:hAnsi="Symbol" w:hint="default"/>
      </w:rPr>
    </w:lvl>
    <w:lvl w:ilvl="7" w:tplc="A21CA26A" w:tentative="1">
      <w:start w:val="1"/>
      <w:numFmt w:val="bullet"/>
      <w:lvlText w:val="o"/>
      <w:lvlJc w:val="left"/>
      <w:pPr>
        <w:ind w:left="5760" w:hanging="360"/>
      </w:pPr>
      <w:rPr>
        <w:rFonts w:ascii="Courier New" w:hAnsi="Courier New" w:cs="Courier New" w:hint="default"/>
      </w:rPr>
    </w:lvl>
    <w:lvl w:ilvl="8" w:tplc="301C08AE" w:tentative="1">
      <w:start w:val="1"/>
      <w:numFmt w:val="bullet"/>
      <w:lvlText w:val=""/>
      <w:lvlJc w:val="left"/>
      <w:pPr>
        <w:ind w:left="6480" w:hanging="360"/>
      </w:pPr>
      <w:rPr>
        <w:rFonts w:ascii="Wingdings" w:hAnsi="Wingdings" w:hint="default"/>
      </w:rPr>
    </w:lvl>
  </w:abstractNum>
  <w:abstractNum w:abstractNumId="22" w15:restartNumberingAfterBreak="1">
    <w:nsid w:val="63AC155F"/>
    <w:multiLevelType w:val="hybridMultilevel"/>
    <w:tmpl w:val="05B67378"/>
    <w:lvl w:ilvl="0" w:tplc="4E2C7EF2">
      <w:start w:val="1"/>
      <w:numFmt w:val="decimal"/>
      <w:lvlText w:val="%1."/>
      <w:lvlJc w:val="left"/>
      <w:pPr>
        <w:ind w:left="720" w:hanging="360"/>
      </w:pPr>
    </w:lvl>
    <w:lvl w:ilvl="1" w:tplc="B2A4D068" w:tentative="1">
      <w:start w:val="1"/>
      <w:numFmt w:val="lowerLetter"/>
      <w:lvlText w:val="%2."/>
      <w:lvlJc w:val="left"/>
      <w:pPr>
        <w:ind w:left="1440" w:hanging="360"/>
      </w:pPr>
    </w:lvl>
    <w:lvl w:ilvl="2" w:tplc="9CFAD098" w:tentative="1">
      <w:start w:val="1"/>
      <w:numFmt w:val="lowerRoman"/>
      <w:lvlText w:val="%3."/>
      <w:lvlJc w:val="right"/>
      <w:pPr>
        <w:ind w:left="2160" w:hanging="180"/>
      </w:pPr>
    </w:lvl>
    <w:lvl w:ilvl="3" w:tplc="179E749E" w:tentative="1">
      <w:start w:val="1"/>
      <w:numFmt w:val="decimal"/>
      <w:lvlText w:val="%4."/>
      <w:lvlJc w:val="left"/>
      <w:pPr>
        <w:ind w:left="2880" w:hanging="360"/>
      </w:pPr>
    </w:lvl>
    <w:lvl w:ilvl="4" w:tplc="76D66A04" w:tentative="1">
      <w:start w:val="1"/>
      <w:numFmt w:val="lowerLetter"/>
      <w:lvlText w:val="%5."/>
      <w:lvlJc w:val="left"/>
      <w:pPr>
        <w:ind w:left="3600" w:hanging="360"/>
      </w:pPr>
    </w:lvl>
    <w:lvl w:ilvl="5" w:tplc="B4E65252" w:tentative="1">
      <w:start w:val="1"/>
      <w:numFmt w:val="lowerRoman"/>
      <w:lvlText w:val="%6."/>
      <w:lvlJc w:val="right"/>
      <w:pPr>
        <w:ind w:left="4320" w:hanging="180"/>
      </w:pPr>
    </w:lvl>
    <w:lvl w:ilvl="6" w:tplc="724C4808" w:tentative="1">
      <w:start w:val="1"/>
      <w:numFmt w:val="decimal"/>
      <w:lvlText w:val="%7."/>
      <w:lvlJc w:val="left"/>
      <w:pPr>
        <w:ind w:left="5040" w:hanging="360"/>
      </w:pPr>
    </w:lvl>
    <w:lvl w:ilvl="7" w:tplc="E5A0F176" w:tentative="1">
      <w:start w:val="1"/>
      <w:numFmt w:val="lowerLetter"/>
      <w:lvlText w:val="%8."/>
      <w:lvlJc w:val="left"/>
      <w:pPr>
        <w:ind w:left="5760" w:hanging="360"/>
      </w:pPr>
    </w:lvl>
    <w:lvl w:ilvl="8" w:tplc="F74A57A6" w:tentative="1">
      <w:start w:val="1"/>
      <w:numFmt w:val="lowerRoman"/>
      <w:lvlText w:val="%9."/>
      <w:lvlJc w:val="right"/>
      <w:pPr>
        <w:ind w:left="6480" w:hanging="180"/>
      </w:pPr>
    </w:lvl>
  </w:abstractNum>
  <w:abstractNum w:abstractNumId="23" w15:restartNumberingAfterBreak="1">
    <w:nsid w:val="643C3051"/>
    <w:multiLevelType w:val="hybridMultilevel"/>
    <w:tmpl w:val="87AEC460"/>
    <w:lvl w:ilvl="0" w:tplc="F9FE46E0">
      <w:start w:val="1"/>
      <w:numFmt w:val="decimal"/>
      <w:lvlText w:val="%1."/>
      <w:lvlJc w:val="left"/>
      <w:pPr>
        <w:ind w:left="720" w:hanging="360"/>
      </w:pPr>
      <w:rPr>
        <w:rFonts w:hint="default"/>
      </w:rPr>
    </w:lvl>
    <w:lvl w:ilvl="1" w:tplc="8C10AB22" w:tentative="1">
      <w:start w:val="1"/>
      <w:numFmt w:val="lowerLetter"/>
      <w:lvlText w:val="%2."/>
      <w:lvlJc w:val="left"/>
      <w:pPr>
        <w:ind w:left="1440" w:hanging="360"/>
      </w:pPr>
    </w:lvl>
    <w:lvl w:ilvl="2" w:tplc="A7560284" w:tentative="1">
      <w:start w:val="1"/>
      <w:numFmt w:val="lowerRoman"/>
      <w:lvlText w:val="%3."/>
      <w:lvlJc w:val="right"/>
      <w:pPr>
        <w:ind w:left="2160" w:hanging="180"/>
      </w:pPr>
    </w:lvl>
    <w:lvl w:ilvl="3" w:tplc="E364F960" w:tentative="1">
      <w:start w:val="1"/>
      <w:numFmt w:val="decimal"/>
      <w:lvlText w:val="%4."/>
      <w:lvlJc w:val="left"/>
      <w:pPr>
        <w:ind w:left="2880" w:hanging="360"/>
      </w:pPr>
    </w:lvl>
    <w:lvl w:ilvl="4" w:tplc="91CCD1D6" w:tentative="1">
      <w:start w:val="1"/>
      <w:numFmt w:val="lowerLetter"/>
      <w:lvlText w:val="%5."/>
      <w:lvlJc w:val="left"/>
      <w:pPr>
        <w:ind w:left="3600" w:hanging="360"/>
      </w:pPr>
    </w:lvl>
    <w:lvl w:ilvl="5" w:tplc="996076EC" w:tentative="1">
      <w:start w:val="1"/>
      <w:numFmt w:val="lowerRoman"/>
      <w:lvlText w:val="%6."/>
      <w:lvlJc w:val="right"/>
      <w:pPr>
        <w:ind w:left="4320" w:hanging="180"/>
      </w:pPr>
    </w:lvl>
    <w:lvl w:ilvl="6" w:tplc="975C1F9A" w:tentative="1">
      <w:start w:val="1"/>
      <w:numFmt w:val="decimal"/>
      <w:lvlText w:val="%7."/>
      <w:lvlJc w:val="left"/>
      <w:pPr>
        <w:ind w:left="5040" w:hanging="360"/>
      </w:pPr>
    </w:lvl>
    <w:lvl w:ilvl="7" w:tplc="B1BE4BA8" w:tentative="1">
      <w:start w:val="1"/>
      <w:numFmt w:val="lowerLetter"/>
      <w:lvlText w:val="%8."/>
      <w:lvlJc w:val="left"/>
      <w:pPr>
        <w:ind w:left="5760" w:hanging="360"/>
      </w:pPr>
    </w:lvl>
    <w:lvl w:ilvl="8" w:tplc="EAE8769E" w:tentative="1">
      <w:start w:val="1"/>
      <w:numFmt w:val="lowerRoman"/>
      <w:lvlText w:val="%9."/>
      <w:lvlJc w:val="right"/>
      <w:pPr>
        <w:ind w:left="6480" w:hanging="180"/>
      </w:pPr>
    </w:lvl>
  </w:abstractNum>
  <w:abstractNum w:abstractNumId="24" w15:restartNumberingAfterBreak="1">
    <w:nsid w:val="6721372C"/>
    <w:multiLevelType w:val="hybridMultilevel"/>
    <w:tmpl w:val="C48CDFCC"/>
    <w:lvl w:ilvl="0" w:tplc="EFF88834">
      <w:start w:val="1"/>
      <w:numFmt w:val="bullet"/>
      <w:lvlText w:val=""/>
      <w:lvlJc w:val="left"/>
      <w:pPr>
        <w:ind w:left="720" w:hanging="360"/>
      </w:pPr>
      <w:rPr>
        <w:rFonts w:ascii="Symbol" w:hAnsi="Symbol" w:hint="default"/>
      </w:rPr>
    </w:lvl>
    <w:lvl w:ilvl="1" w:tplc="D91EE310" w:tentative="1">
      <w:start w:val="1"/>
      <w:numFmt w:val="bullet"/>
      <w:lvlText w:val="o"/>
      <w:lvlJc w:val="left"/>
      <w:pPr>
        <w:ind w:left="1440" w:hanging="360"/>
      </w:pPr>
      <w:rPr>
        <w:rFonts w:ascii="Courier New" w:hAnsi="Courier New" w:cs="Courier New" w:hint="default"/>
      </w:rPr>
    </w:lvl>
    <w:lvl w:ilvl="2" w:tplc="8F8A045E" w:tentative="1">
      <w:start w:val="1"/>
      <w:numFmt w:val="bullet"/>
      <w:lvlText w:val=""/>
      <w:lvlJc w:val="left"/>
      <w:pPr>
        <w:ind w:left="2160" w:hanging="360"/>
      </w:pPr>
      <w:rPr>
        <w:rFonts w:ascii="Wingdings" w:hAnsi="Wingdings" w:hint="default"/>
      </w:rPr>
    </w:lvl>
    <w:lvl w:ilvl="3" w:tplc="E82EBA3C" w:tentative="1">
      <w:start w:val="1"/>
      <w:numFmt w:val="bullet"/>
      <w:lvlText w:val=""/>
      <w:lvlJc w:val="left"/>
      <w:pPr>
        <w:ind w:left="2880" w:hanging="360"/>
      </w:pPr>
      <w:rPr>
        <w:rFonts w:ascii="Symbol" w:hAnsi="Symbol" w:hint="default"/>
      </w:rPr>
    </w:lvl>
    <w:lvl w:ilvl="4" w:tplc="22A80832" w:tentative="1">
      <w:start w:val="1"/>
      <w:numFmt w:val="bullet"/>
      <w:lvlText w:val="o"/>
      <w:lvlJc w:val="left"/>
      <w:pPr>
        <w:ind w:left="3600" w:hanging="360"/>
      </w:pPr>
      <w:rPr>
        <w:rFonts w:ascii="Courier New" w:hAnsi="Courier New" w:cs="Courier New" w:hint="default"/>
      </w:rPr>
    </w:lvl>
    <w:lvl w:ilvl="5" w:tplc="D0920310" w:tentative="1">
      <w:start w:val="1"/>
      <w:numFmt w:val="bullet"/>
      <w:lvlText w:val=""/>
      <w:lvlJc w:val="left"/>
      <w:pPr>
        <w:ind w:left="4320" w:hanging="360"/>
      </w:pPr>
      <w:rPr>
        <w:rFonts w:ascii="Wingdings" w:hAnsi="Wingdings" w:hint="default"/>
      </w:rPr>
    </w:lvl>
    <w:lvl w:ilvl="6" w:tplc="C6949D64" w:tentative="1">
      <w:start w:val="1"/>
      <w:numFmt w:val="bullet"/>
      <w:lvlText w:val=""/>
      <w:lvlJc w:val="left"/>
      <w:pPr>
        <w:ind w:left="5040" w:hanging="360"/>
      </w:pPr>
      <w:rPr>
        <w:rFonts w:ascii="Symbol" w:hAnsi="Symbol" w:hint="default"/>
      </w:rPr>
    </w:lvl>
    <w:lvl w:ilvl="7" w:tplc="B4EA12E8" w:tentative="1">
      <w:start w:val="1"/>
      <w:numFmt w:val="bullet"/>
      <w:lvlText w:val="o"/>
      <w:lvlJc w:val="left"/>
      <w:pPr>
        <w:ind w:left="5760" w:hanging="360"/>
      </w:pPr>
      <w:rPr>
        <w:rFonts w:ascii="Courier New" w:hAnsi="Courier New" w:cs="Courier New" w:hint="default"/>
      </w:rPr>
    </w:lvl>
    <w:lvl w:ilvl="8" w:tplc="B836A23C" w:tentative="1">
      <w:start w:val="1"/>
      <w:numFmt w:val="bullet"/>
      <w:lvlText w:val=""/>
      <w:lvlJc w:val="left"/>
      <w:pPr>
        <w:ind w:left="6480" w:hanging="360"/>
      </w:pPr>
      <w:rPr>
        <w:rFonts w:ascii="Wingdings" w:hAnsi="Wingdings" w:hint="default"/>
      </w:rPr>
    </w:lvl>
  </w:abstractNum>
  <w:abstractNum w:abstractNumId="25" w15:restartNumberingAfterBreak="1">
    <w:nsid w:val="755A48FB"/>
    <w:multiLevelType w:val="hybridMultilevel"/>
    <w:tmpl w:val="2C843AAE"/>
    <w:lvl w:ilvl="0" w:tplc="4DB0C610">
      <w:start w:val="1"/>
      <w:numFmt w:val="bullet"/>
      <w:lvlText w:val=""/>
      <w:lvlJc w:val="left"/>
      <w:pPr>
        <w:ind w:left="720" w:hanging="360"/>
      </w:pPr>
      <w:rPr>
        <w:rFonts w:ascii="Symbol" w:hAnsi="Symbol" w:hint="default"/>
      </w:rPr>
    </w:lvl>
    <w:lvl w:ilvl="1" w:tplc="C78A6BF4" w:tentative="1">
      <w:start w:val="1"/>
      <w:numFmt w:val="bullet"/>
      <w:lvlText w:val="o"/>
      <w:lvlJc w:val="left"/>
      <w:pPr>
        <w:ind w:left="1440" w:hanging="360"/>
      </w:pPr>
      <w:rPr>
        <w:rFonts w:ascii="Courier New" w:hAnsi="Courier New" w:cs="Courier New" w:hint="default"/>
      </w:rPr>
    </w:lvl>
    <w:lvl w:ilvl="2" w:tplc="F038174E" w:tentative="1">
      <w:start w:val="1"/>
      <w:numFmt w:val="bullet"/>
      <w:lvlText w:val=""/>
      <w:lvlJc w:val="left"/>
      <w:pPr>
        <w:ind w:left="2160" w:hanging="360"/>
      </w:pPr>
      <w:rPr>
        <w:rFonts w:ascii="Wingdings" w:hAnsi="Wingdings" w:hint="default"/>
      </w:rPr>
    </w:lvl>
    <w:lvl w:ilvl="3" w:tplc="48C4D8A2" w:tentative="1">
      <w:start w:val="1"/>
      <w:numFmt w:val="bullet"/>
      <w:lvlText w:val=""/>
      <w:lvlJc w:val="left"/>
      <w:pPr>
        <w:ind w:left="2880" w:hanging="360"/>
      </w:pPr>
      <w:rPr>
        <w:rFonts w:ascii="Symbol" w:hAnsi="Symbol" w:hint="default"/>
      </w:rPr>
    </w:lvl>
    <w:lvl w:ilvl="4" w:tplc="7C4E5EB6" w:tentative="1">
      <w:start w:val="1"/>
      <w:numFmt w:val="bullet"/>
      <w:lvlText w:val="o"/>
      <w:lvlJc w:val="left"/>
      <w:pPr>
        <w:ind w:left="3600" w:hanging="360"/>
      </w:pPr>
      <w:rPr>
        <w:rFonts w:ascii="Courier New" w:hAnsi="Courier New" w:cs="Courier New" w:hint="default"/>
      </w:rPr>
    </w:lvl>
    <w:lvl w:ilvl="5" w:tplc="E03E5F16" w:tentative="1">
      <w:start w:val="1"/>
      <w:numFmt w:val="bullet"/>
      <w:lvlText w:val=""/>
      <w:lvlJc w:val="left"/>
      <w:pPr>
        <w:ind w:left="4320" w:hanging="360"/>
      </w:pPr>
      <w:rPr>
        <w:rFonts w:ascii="Wingdings" w:hAnsi="Wingdings" w:hint="default"/>
      </w:rPr>
    </w:lvl>
    <w:lvl w:ilvl="6" w:tplc="3C0AA38E" w:tentative="1">
      <w:start w:val="1"/>
      <w:numFmt w:val="bullet"/>
      <w:lvlText w:val=""/>
      <w:lvlJc w:val="left"/>
      <w:pPr>
        <w:ind w:left="5040" w:hanging="360"/>
      </w:pPr>
      <w:rPr>
        <w:rFonts w:ascii="Symbol" w:hAnsi="Symbol" w:hint="default"/>
      </w:rPr>
    </w:lvl>
    <w:lvl w:ilvl="7" w:tplc="0EFAF2B6" w:tentative="1">
      <w:start w:val="1"/>
      <w:numFmt w:val="bullet"/>
      <w:lvlText w:val="o"/>
      <w:lvlJc w:val="left"/>
      <w:pPr>
        <w:ind w:left="5760" w:hanging="360"/>
      </w:pPr>
      <w:rPr>
        <w:rFonts w:ascii="Courier New" w:hAnsi="Courier New" w:cs="Courier New" w:hint="default"/>
      </w:rPr>
    </w:lvl>
    <w:lvl w:ilvl="8" w:tplc="C3089EDE" w:tentative="1">
      <w:start w:val="1"/>
      <w:numFmt w:val="bullet"/>
      <w:lvlText w:val=""/>
      <w:lvlJc w:val="left"/>
      <w:pPr>
        <w:ind w:left="6480" w:hanging="360"/>
      </w:pPr>
      <w:rPr>
        <w:rFonts w:ascii="Wingdings" w:hAnsi="Wingdings" w:hint="default"/>
      </w:rPr>
    </w:lvl>
  </w:abstractNum>
  <w:abstractNum w:abstractNumId="26" w15:restartNumberingAfterBreak="1">
    <w:nsid w:val="7AF85560"/>
    <w:multiLevelType w:val="multilevel"/>
    <w:tmpl w:val="54C0A3CC"/>
    <w:lvl w:ilvl="0">
      <w:start w:val="1"/>
      <w:numFmt w:val="none"/>
      <w:lvlText w:val=""/>
      <w:legacy w:legacy="1" w:legacySpace="0" w:legacyIndent="720"/>
      <w:lvlJc w:val="left"/>
      <w:pPr>
        <w:ind w:left="720" w:hanging="720"/>
      </w:pPr>
      <w:rPr>
        <w:rFonts w:ascii="WP IconicSymbolsB" w:hAnsi="WP IconicSymbolsB" w:cs="Times New Roman" w:hint="default"/>
      </w:rPr>
    </w:lvl>
    <w:lvl w:ilvl="1">
      <w:start w:val="1"/>
      <w:numFmt w:val="none"/>
      <w:lvlText w:val=""/>
      <w:legacy w:legacy="1" w:legacySpace="0" w:legacyIndent="720"/>
      <w:lvlJc w:val="left"/>
      <w:pPr>
        <w:ind w:left="1440" w:hanging="720"/>
      </w:pPr>
      <w:rPr>
        <w:rFonts w:ascii="WP IconicSymbolsB" w:hAnsi="WP IconicSymbolsB" w:cs="Times New Roman" w:hint="default"/>
      </w:rPr>
    </w:lvl>
    <w:lvl w:ilvl="2">
      <w:start w:val="1"/>
      <w:numFmt w:val="none"/>
      <w:lvlText w:val=""/>
      <w:legacy w:legacy="1" w:legacySpace="0" w:legacyIndent="720"/>
      <w:lvlJc w:val="left"/>
      <w:pPr>
        <w:ind w:left="2160" w:hanging="720"/>
      </w:pPr>
      <w:rPr>
        <w:rFonts w:ascii="WP IconicSymbolsB" w:hAnsi="WP IconicSymbolsB" w:cs="Times New Roman" w:hint="default"/>
      </w:rPr>
    </w:lvl>
    <w:lvl w:ilvl="3">
      <w:start w:val="1"/>
      <w:numFmt w:val="none"/>
      <w:lvlText w:val=""/>
      <w:legacy w:legacy="1" w:legacySpace="0" w:legacyIndent="720"/>
      <w:lvlJc w:val="left"/>
      <w:pPr>
        <w:ind w:left="2880" w:hanging="720"/>
      </w:pPr>
      <w:rPr>
        <w:rFonts w:ascii="WP IconicSymbolsB" w:hAnsi="WP IconicSymbolsB" w:cs="Times New Roman" w:hint="default"/>
      </w:rPr>
    </w:lvl>
    <w:lvl w:ilvl="4">
      <w:start w:val="1"/>
      <w:numFmt w:val="none"/>
      <w:lvlText w:val=""/>
      <w:legacy w:legacy="1" w:legacySpace="0" w:legacyIndent="720"/>
      <w:lvlJc w:val="left"/>
      <w:pPr>
        <w:ind w:left="3600" w:hanging="720"/>
      </w:pPr>
      <w:rPr>
        <w:rFonts w:ascii="WP IconicSymbolsB" w:hAnsi="WP IconicSymbolsB" w:cs="Times New Roman" w:hint="default"/>
      </w:rPr>
    </w:lvl>
    <w:lvl w:ilvl="5">
      <w:start w:val="1"/>
      <w:numFmt w:val="none"/>
      <w:lvlText w:val=""/>
      <w:legacy w:legacy="1" w:legacySpace="0" w:legacyIndent="720"/>
      <w:lvlJc w:val="left"/>
      <w:pPr>
        <w:ind w:left="4320" w:hanging="720"/>
      </w:pPr>
      <w:rPr>
        <w:rFonts w:ascii="WP IconicSymbolsB" w:hAnsi="WP IconicSymbolsB" w:cs="Times New Roman" w:hint="default"/>
      </w:rPr>
    </w:lvl>
    <w:lvl w:ilvl="6">
      <w:start w:val="1"/>
      <w:numFmt w:val="none"/>
      <w:lvlText w:val=""/>
      <w:legacy w:legacy="1" w:legacySpace="0" w:legacyIndent="720"/>
      <w:lvlJc w:val="left"/>
      <w:pPr>
        <w:ind w:left="5040" w:hanging="720"/>
      </w:pPr>
      <w:rPr>
        <w:rFonts w:ascii="WP IconicSymbolsB" w:hAnsi="WP IconicSymbolsB" w:cs="Times New Roman" w:hint="default"/>
      </w:rPr>
    </w:lvl>
    <w:lvl w:ilvl="7">
      <w:start w:val="1"/>
      <w:numFmt w:val="none"/>
      <w:lvlText w:val=""/>
      <w:legacy w:legacy="1" w:legacySpace="0" w:legacyIndent="720"/>
      <w:lvlJc w:val="left"/>
      <w:pPr>
        <w:ind w:left="5760" w:hanging="720"/>
      </w:pPr>
      <w:rPr>
        <w:rFonts w:ascii="WP IconicSymbolsB" w:hAnsi="WP IconicSymbolsB" w:cs="Times New Roman" w:hint="default"/>
      </w:rPr>
    </w:lvl>
    <w:lvl w:ilvl="8">
      <w:start w:val="1"/>
      <w:numFmt w:val="lowerRoman"/>
      <w:lvlText w:val="%9"/>
      <w:legacy w:legacy="1" w:legacySpace="0" w:legacyIndent="720"/>
      <w:lvlJc w:val="left"/>
      <w:pPr>
        <w:ind w:left="6480" w:hanging="720"/>
      </w:pPr>
    </w:lvl>
  </w:abstractNum>
  <w:abstractNum w:abstractNumId="27" w15:restartNumberingAfterBreak="1">
    <w:nsid w:val="7C5E6DBF"/>
    <w:multiLevelType w:val="hybridMultilevel"/>
    <w:tmpl w:val="2012B748"/>
    <w:lvl w:ilvl="0" w:tplc="AE36BAE2">
      <w:start w:val="1"/>
      <w:numFmt w:val="bullet"/>
      <w:lvlText w:val=""/>
      <w:lvlJc w:val="left"/>
      <w:pPr>
        <w:ind w:left="720" w:hanging="360"/>
      </w:pPr>
      <w:rPr>
        <w:rFonts w:ascii="Symbol" w:hAnsi="Symbol" w:hint="default"/>
        <w:color w:val="auto"/>
      </w:rPr>
    </w:lvl>
    <w:lvl w:ilvl="1" w:tplc="12F253B2" w:tentative="1">
      <w:start w:val="1"/>
      <w:numFmt w:val="bullet"/>
      <w:lvlText w:val="o"/>
      <w:lvlJc w:val="left"/>
      <w:pPr>
        <w:ind w:left="1440" w:hanging="360"/>
      </w:pPr>
      <w:rPr>
        <w:rFonts w:ascii="Courier New" w:hAnsi="Courier New" w:cs="Courier New" w:hint="default"/>
      </w:rPr>
    </w:lvl>
    <w:lvl w:ilvl="2" w:tplc="5200219A" w:tentative="1">
      <w:start w:val="1"/>
      <w:numFmt w:val="bullet"/>
      <w:lvlText w:val=""/>
      <w:lvlJc w:val="left"/>
      <w:pPr>
        <w:ind w:left="2160" w:hanging="360"/>
      </w:pPr>
      <w:rPr>
        <w:rFonts w:ascii="Wingdings" w:hAnsi="Wingdings" w:hint="default"/>
      </w:rPr>
    </w:lvl>
    <w:lvl w:ilvl="3" w:tplc="5E902194" w:tentative="1">
      <w:start w:val="1"/>
      <w:numFmt w:val="bullet"/>
      <w:lvlText w:val=""/>
      <w:lvlJc w:val="left"/>
      <w:pPr>
        <w:ind w:left="2880" w:hanging="360"/>
      </w:pPr>
      <w:rPr>
        <w:rFonts w:ascii="Symbol" w:hAnsi="Symbol" w:hint="default"/>
      </w:rPr>
    </w:lvl>
    <w:lvl w:ilvl="4" w:tplc="AE6AC5E2" w:tentative="1">
      <w:start w:val="1"/>
      <w:numFmt w:val="bullet"/>
      <w:lvlText w:val="o"/>
      <w:lvlJc w:val="left"/>
      <w:pPr>
        <w:ind w:left="3600" w:hanging="360"/>
      </w:pPr>
      <w:rPr>
        <w:rFonts w:ascii="Courier New" w:hAnsi="Courier New" w:cs="Courier New" w:hint="default"/>
      </w:rPr>
    </w:lvl>
    <w:lvl w:ilvl="5" w:tplc="01465548" w:tentative="1">
      <w:start w:val="1"/>
      <w:numFmt w:val="bullet"/>
      <w:lvlText w:val=""/>
      <w:lvlJc w:val="left"/>
      <w:pPr>
        <w:ind w:left="4320" w:hanging="360"/>
      </w:pPr>
      <w:rPr>
        <w:rFonts w:ascii="Wingdings" w:hAnsi="Wingdings" w:hint="default"/>
      </w:rPr>
    </w:lvl>
    <w:lvl w:ilvl="6" w:tplc="04A81EB0" w:tentative="1">
      <w:start w:val="1"/>
      <w:numFmt w:val="bullet"/>
      <w:lvlText w:val=""/>
      <w:lvlJc w:val="left"/>
      <w:pPr>
        <w:ind w:left="5040" w:hanging="360"/>
      </w:pPr>
      <w:rPr>
        <w:rFonts w:ascii="Symbol" w:hAnsi="Symbol" w:hint="default"/>
      </w:rPr>
    </w:lvl>
    <w:lvl w:ilvl="7" w:tplc="A740D36C" w:tentative="1">
      <w:start w:val="1"/>
      <w:numFmt w:val="bullet"/>
      <w:lvlText w:val="o"/>
      <w:lvlJc w:val="left"/>
      <w:pPr>
        <w:ind w:left="5760" w:hanging="360"/>
      </w:pPr>
      <w:rPr>
        <w:rFonts w:ascii="Courier New" w:hAnsi="Courier New" w:cs="Courier New" w:hint="default"/>
      </w:rPr>
    </w:lvl>
    <w:lvl w:ilvl="8" w:tplc="5802B7E0" w:tentative="1">
      <w:start w:val="1"/>
      <w:numFmt w:val="bullet"/>
      <w:lvlText w:val=""/>
      <w:lvlJc w:val="left"/>
      <w:pPr>
        <w:ind w:left="6480" w:hanging="360"/>
      </w:pPr>
      <w:rPr>
        <w:rFonts w:ascii="Wingdings" w:hAnsi="Wingdings" w:hint="default"/>
      </w:rPr>
    </w:lvl>
  </w:abstractNum>
  <w:abstractNum w:abstractNumId="28" w15:restartNumberingAfterBreak="0">
    <w:nsid w:val="7CA23543"/>
    <w:multiLevelType w:val="hybridMultilevel"/>
    <w:tmpl w:val="D9DC8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1">
    <w:nsid w:val="7D8C30D7"/>
    <w:multiLevelType w:val="hybridMultilevel"/>
    <w:tmpl w:val="ABC4EBC6"/>
    <w:lvl w:ilvl="0" w:tplc="E534772E">
      <w:start w:val="1"/>
      <w:numFmt w:val="bullet"/>
      <w:lvlText w:val=""/>
      <w:lvlJc w:val="left"/>
      <w:pPr>
        <w:ind w:left="720" w:hanging="360"/>
      </w:pPr>
      <w:rPr>
        <w:rFonts w:ascii="Symbol" w:hAnsi="Symbol" w:hint="default"/>
        <w:color w:val="FFFFFF"/>
      </w:rPr>
    </w:lvl>
    <w:lvl w:ilvl="1" w:tplc="BF383CEC" w:tentative="1">
      <w:start w:val="1"/>
      <w:numFmt w:val="bullet"/>
      <w:lvlText w:val="o"/>
      <w:lvlJc w:val="left"/>
      <w:pPr>
        <w:ind w:left="1440" w:hanging="360"/>
      </w:pPr>
      <w:rPr>
        <w:rFonts w:ascii="Courier New" w:hAnsi="Courier New" w:cs="Courier New" w:hint="default"/>
      </w:rPr>
    </w:lvl>
    <w:lvl w:ilvl="2" w:tplc="8A7E8BAC" w:tentative="1">
      <w:start w:val="1"/>
      <w:numFmt w:val="bullet"/>
      <w:lvlText w:val=""/>
      <w:lvlJc w:val="left"/>
      <w:pPr>
        <w:ind w:left="2160" w:hanging="360"/>
      </w:pPr>
      <w:rPr>
        <w:rFonts w:ascii="Wingdings" w:hAnsi="Wingdings" w:hint="default"/>
      </w:rPr>
    </w:lvl>
    <w:lvl w:ilvl="3" w:tplc="CF128A04" w:tentative="1">
      <w:start w:val="1"/>
      <w:numFmt w:val="bullet"/>
      <w:lvlText w:val=""/>
      <w:lvlJc w:val="left"/>
      <w:pPr>
        <w:ind w:left="2880" w:hanging="360"/>
      </w:pPr>
      <w:rPr>
        <w:rFonts w:ascii="Symbol" w:hAnsi="Symbol" w:hint="default"/>
      </w:rPr>
    </w:lvl>
    <w:lvl w:ilvl="4" w:tplc="4950D6FC" w:tentative="1">
      <w:start w:val="1"/>
      <w:numFmt w:val="bullet"/>
      <w:lvlText w:val="o"/>
      <w:lvlJc w:val="left"/>
      <w:pPr>
        <w:ind w:left="3600" w:hanging="360"/>
      </w:pPr>
      <w:rPr>
        <w:rFonts w:ascii="Courier New" w:hAnsi="Courier New" w:cs="Courier New" w:hint="default"/>
      </w:rPr>
    </w:lvl>
    <w:lvl w:ilvl="5" w:tplc="2FA4EEDC" w:tentative="1">
      <w:start w:val="1"/>
      <w:numFmt w:val="bullet"/>
      <w:lvlText w:val=""/>
      <w:lvlJc w:val="left"/>
      <w:pPr>
        <w:ind w:left="4320" w:hanging="360"/>
      </w:pPr>
      <w:rPr>
        <w:rFonts w:ascii="Wingdings" w:hAnsi="Wingdings" w:hint="default"/>
      </w:rPr>
    </w:lvl>
    <w:lvl w:ilvl="6" w:tplc="FBA20BEA" w:tentative="1">
      <w:start w:val="1"/>
      <w:numFmt w:val="bullet"/>
      <w:lvlText w:val=""/>
      <w:lvlJc w:val="left"/>
      <w:pPr>
        <w:ind w:left="5040" w:hanging="360"/>
      </w:pPr>
      <w:rPr>
        <w:rFonts w:ascii="Symbol" w:hAnsi="Symbol" w:hint="default"/>
      </w:rPr>
    </w:lvl>
    <w:lvl w:ilvl="7" w:tplc="810AFD22" w:tentative="1">
      <w:start w:val="1"/>
      <w:numFmt w:val="bullet"/>
      <w:lvlText w:val="o"/>
      <w:lvlJc w:val="left"/>
      <w:pPr>
        <w:ind w:left="5760" w:hanging="360"/>
      </w:pPr>
      <w:rPr>
        <w:rFonts w:ascii="Courier New" w:hAnsi="Courier New" w:cs="Courier New" w:hint="default"/>
      </w:rPr>
    </w:lvl>
    <w:lvl w:ilvl="8" w:tplc="86FAB0BC" w:tentative="1">
      <w:start w:val="1"/>
      <w:numFmt w:val="bullet"/>
      <w:lvlText w:val=""/>
      <w:lvlJc w:val="left"/>
      <w:pPr>
        <w:ind w:left="6480" w:hanging="360"/>
      </w:pPr>
      <w:rPr>
        <w:rFonts w:ascii="Wingdings" w:hAnsi="Wingdings" w:hint="default"/>
      </w:rPr>
    </w:lvl>
  </w:abstractNum>
  <w:num w:numId="1" w16cid:durableId="157116175">
    <w:abstractNumId w:val="5"/>
  </w:num>
  <w:num w:numId="2" w16cid:durableId="2039232228">
    <w:abstractNumId w:val="16"/>
  </w:num>
  <w:num w:numId="3" w16cid:durableId="525601322">
    <w:abstractNumId w:val="9"/>
  </w:num>
  <w:num w:numId="4" w16cid:durableId="1520853053">
    <w:abstractNumId w:val="2"/>
  </w:num>
  <w:num w:numId="5" w16cid:durableId="58677900">
    <w:abstractNumId w:val="8"/>
  </w:num>
  <w:num w:numId="6" w16cid:durableId="2050105010">
    <w:abstractNumId w:val="4"/>
    <w:lvlOverride w:ilvl="0">
      <w:startOverride w:val="1"/>
    </w:lvlOverride>
  </w:num>
  <w:num w:numId="7" w16cid:durableId="742798745">
    <w:abstractNumId w:val="15"/>
  </w:num>
  <w:num w:numId="8" w16cid:durableId="358437601">
    <w:abstractNumId w:val="7"/>
  </w:num>
  <w:num w:numId="9" w16cid:durableId="857891469">
    <w:abstractNumId w:val="11"/>
  </w:num>
  <w:num w:numId="10" w16cid:durableId="1464696677">
    <w:abstractNumId w:val="3"/>
  </w:num>
  <w:num w:numId="11" w16cid:durableId="1631011284">
    <w:abstractNumId w:val="0"/>
  </w:num>
  <w:num w:numId="12" w16cid:durableId="1374581059">
    <w:abstractNumId w:val="27"/>
  </w:num>
  <w:num w:numId="13" w16cid:durableId="1380666040">
    <w:abstractNumId w:val="19"/>
  </w:num>
  <w:num w:numId="14" w16cid:durableId="1163545682">
    <w:abstractNumId w:val="14"/>
  </w:num>
  <w:num w:numId="15" w16cid:durableId="1187401710">
    <w:abstractNumId w:val="26"/>
  </w:num>
  <w:num w:numId="16" w16cid:durableId="18237928">
    <w:abstractNumId w:val="17"/>
  </w:num>
  <w:num w:numId="17" w16cid:durableId="885677344">
    <w:abstractNumId w:val="23"/>
  </w:num>
  <w:num w:numId="18" w16cid:durableId="19013582">
    <w:abstractNumId w:val="1"/>
  </w:num>
  <w:num w:numId="19" w16cid:durableId="249855389">
    <w:abstractNumId w:val="12"/>
  </w:num>
  <w:num w:numId="20" w16cid:durableId="837962033">
    <w:abstractNumId w:val="25"/>
  </w:num>
  <w:num w:numId="21" w16cid:durableId="377631934">
    <w:abstractNumId w:val="10"/>
  </w:num>
  <w:num w:numId="22" w16cid:durableId="1999573915">
    <w:abstractNumId w:val="20"/>
  </w:num>
  <w:num w:numId="23" w16cid:durableId="1303534711">
    <w:abstractNumId w:val="24"/>
  </w:num>
  <w:num w:numId="24" w16cid:durableId="473913476">
    <w:abstractNumId w:val="21"/>
  </w:num>
  <w:num w:numId="25" w16cid:durableId="220865586">
    <w:abstractNumId w:val="29"/>
  </w:num>
  <w:num w:numId="26" w16cid:durableId="282004944">
    <w:abstractNumId w:val="22"/>
  </w:num>
  <w:num w:numId="27" w16cid:durableId="98568405">
    <w:abstractNumId w:val="18"/>
  </w:num>
  <w:num w:numId="28" w16cid:durableId="7084096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27619001">
    <w:abstractNumId w:val="13"/>
  </w:num>
  <w:num w:numId="30" w16cid:durableId="14176332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defaultTabStop w:val="14"/>
  <w:hyphenationZone w:val="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ntractUuid" w:val="d20e7959-7a88-469f-844a-797cbd383e08"/>
    <w:docVar w:name="creationTemplateUuid" w:val="e48a4a69-eaba-41c9-8ee3-eabe9b8bcc1d"/>
    <w:docVar w:name="userCompanyUuid" w:val="e4103f90-6e79-4b92-8f51-d508f3aa276f"/>
  </w:docVars>
  <w:rsids>
    <w:rsidRoot w:val="00B730B9"/>
    <w:rsid w:val="000228EF"/>
    <w:rsid w:val="00030002"/>
    <w:rsid w:val="00036EF0"/>
    <w:rsid w:val="00037EA5"/>
    <w:rsid w:val="00041F7D"/>
    <w:rsid w:val="000510EF"/>
    <w:rsid w:val="00061AAD"/>
    <w:rsid w:val="00070420"/>
    <w:rsid w:val="000827DD"/>
    <w:rsid w:val="00084315"/>
    <w:rsid w:val="000A19CE"/>
    <w:rsid w:val="000A1CD5"/>
    <w:rsid w:val="000A6EFC"/>
    <w:rsid w:val="000C1345"/>
    <w:rsid w:val="000C4D54"/>
    <w:rsid w:val="000D2C22"/>
    <w:rsid w:val="000D3DFC"/>
    <w:rsid w:val="000E07E3"/>
    <w:rsid w:val="000E6BE9"/>
    <w:rsid w:val="000F0D72"/>
    <w:rsid w:val="00100A9E"/>
    <w:rsid w:val="00105D4C"/>
    <w:rsid w:val="00107097"/>
    <w:rsid w:val="001215B8"/>
    <w:rsid w:val="00125E31"/>
    <w:rsid w:val="00162C33"/>
    <w:rsid w:val="00164586"/>
    <w:rsid w:val="001650A7"/>
    <w:rsid w:val="00165FE3"/>
    <w:rsid w:val="001679D0"/>
    <w:rsid w:val="0017049F"/>
    <w:rsid w:val="001732E6"/>
    <w:rsid w:val="00173CD2"/>
    <w:rsid w:val="00176CB2"/>
    <w:rsid w:val="0018259A"/>
    <w:rsid w:val="001913E8"/>
    <w:rsid w:val="00191E64"/>
    <w:rsid w:val="00192E8E"/>
    <w:rsid w:val="001B0AED"/>
    <w:rsid w:val="001B771F"/>
    <w:rsid w:val="001C4CE5"/>
    <w:rsid w:val="001E5987"/>
    <w:rsid w:val="0020037F"/>
    <w:rsid w:val="00212F2B"/>
    <w:rsid w:val="002161DB"/>
    <w:rsid w:val="002176EE"/>
    <w:rsid w:val="00234E85"/>
    <w:rsid w:val="00237B23"/>
    <w:rsid w:val="002460BC"/>
    <w:rsid w:val="002464BC"/>
    <w:rsid w:val="00255A9F"/>
    <w:rsid w:val="002577E2"/>
    <w:rsid w:val="002639ED"/>
    <w:rsid w:val="00270399"/>
    <w:rsid w:val="002B270B"/>
    <w:rsid w:val="002B3144"/>
    <w:rsid w:val="002B4638"/>
    <w:rsid w:val="002B6235"/>
    <w:rsid w:val="002B7E7D"/>
    <w:rsid w:val="002C2498"/>
    <w:rsid w:val="002C3A2B"/>
    <w:rsid w:val="002C3B69"/>
    <w:rsid w:val="002D3524"/>
    <w:rsid w:val="002D7277"/>
    <w:rsid w:val="002E2B8E"/>
    <w:rsid w:val="002F0763"/>
    <w:rsid w:val="002F1BA8"/>
    <w:rsid w:val="00301053"/>
    <w:rsid w:val="00304351"/>
    <w:rsid w:val="00313EAF"/>
    <w:rsid w:val="003241B1"/>
    <w:rsid w:val="00334C11"/>
    <w:rsid w:val="003543D3"/>
    <w:rsid w:val="003567E3"/>
    <w:rsid w:val="0036574B"/>
    <w:rsid w:val="00365A51"/>
    <w:rsid w:val="003706DB"/>
    <w:rsid w:val="00376AC2"/>
    <w:rsid w:val="00383301"/>
    <w:rsid w:val="00384743"/>
    <w:rsid w:val="003864B4"/>
    <w:rsid w:val="003B3964"/>
    <w:rsid w:val="003C046F"/>
    <w:rsid w:val="003D2AF6"/>
    <w:rsid w:val="003D4FB1"/>
    <w:rsid w:val="003D6630"/>
    <w:rsid w:val="003D7AD2"/>
    <w:rsid w:val="003F26CA"/>
    <w:rsid w:val="00403AA5"/>
    <w:rsid w:val="00423512"/>
    <w:rsid w:val="0043001C"/>
    <w:rsid w:val="00431218"/>
    <w:rsid w:val="00457D7B"/>
    <w:rsid w:val="00466BB8"/>
    <w:rsid w:val="00490422"/>
    <w:rsid w:val="00490D9C"/>
    <w:rsid w:val="0049408B"/>
    <w:rsid w:val="004A3C11"/>
    <w:rsid w:val="004B5FE3"/>
    <w:rsid w:val="004B6980"/>
    <w:rsid w:val="004C341F"/>
    <w:rsid w:val="004C54AC"/>
    <w:rsid w:val="004D2947"/>
    <w:rsid w:val="004E29CA"/>
    <w:rsid w:val="004E37B1"/>
    <w:rsid w:val="004F147A"/>
    <w:rsid w:val="004F3878"/>
    <w:rsid w:val="00510E8D"/>
    <w:rsid w:val="00513F6C"/>
    <w:rsid w:val="005172B8"/>
    <w:rsid w:val="0052172B"/>
    <w:rsid w:val="005228DD"/>
    <w:rsid w:val="005265C3"/>
    <w:rsid w:val="005338F6"/>
    <w:rsid w:val="005513C3"/>
    <w:rsid w:val="00561CCE"/>
    <w:rsid w:val="00565068"/>
    <w:rsid w:val="00567DC9"/>
    <w:rsid w:val="005772AB"/>
    <w:rsid w:val="005917EB"/>
    <w:rsid w:val="005A1895"/>
    <w:rsid w:val="005A5309"/>
    <w:rsid w:val="005B7B60"/>
    <w:rsid w:val="005F4B53"/>
    <w:rsid w:val="00615F61"/>
    <w:rsid w:val="00632D25"/>
    <w:rsid w:val="00632D40"/>
    <w:rsid w:val="006359A3"/>
    <w:rsid w:val="00635DDD"/>
    <w:rsid w:val="00640669"/>
    <w:rsid w:val="006443E6"/>
    <w:rsid w:val="0064479D"/>
    <w:rsid w:val="00654089"/>
    <w:rsid w:val="00671F36"/>
    <w:rsid w:val="006856A7"/>
    <w:rsid w:val="00691917"/>
    <w:rsid w:val="006E3820"/>
    <w:rsid w:val="006E75A7"/>
    <w:rsid w:val="0070006C"/>
    <w:rsid w:val="00706E17"/>
    <w:rsid w:val="00734B48"/>
    <w:rsid w:val="00737DB3"/>
    <w:rsid w:val="0074143F"/>
    <w:rsid w:val="00746C19"/>
    <w:rsid w:val="00747A5D"/>
    <w:rsid w:val="00751740"/>
    <w:rsid w:val="0075315C"/>
    <w:rsid w:val="00754075"/>
    <w:rsid w:val="00762CEF"/>
    <w:rsid w:val="007644B8"/>
    <w:rsid w:val="007661DE"/>
    <w:rsid w:val="007767DA"/>
    <w:rsid w:val="00777504"/>
    <w:rsid w:val="007A112B"/>
    <w:rsid w:val="007A77D5"/>
    <w:rsid w:val="007B172F"/>
    <w:rsid w:val="007B3802"/>
    <w:rsid w:val="007C5058"/>
    <w:rsid w:val="007D1428"/>
    <w:rsid w:val="007D14A6"/>
    <w:rsid w:val="007D6AE3"/>
    <w:rsid w:val="007D6F69"/>
    <w:rsid w:val="007E1483"/>
    <w:rsid w:val="007E7D3D"/>
    <w:rsid w:val="007F24ED"/>
    <w:rsid w:val="007F35D7"/>
    <w:rsid w:val="007F4D72"/>
    <w:rsid w:val="007F71C1"/>
    <w:rsid w:val="00800C08"/>
    <w:rsid w:val="00813436"/>
    <w:rsid w:val="008204E3"/>
    <w:rsid w:val="00824B43"/>
    <w:rsid w:val="00831413"/>
    <w:rsid w:val="008335B9"/>
    <w:rsid w:val="008528AA"/>
    <w:rsid w:val="0085724C"/>
    <w:rsid w:val="00875A4D"/>
    <w:rsid w:val="00882216"/>
    <w:rsid w:val="008862B3"/>
    <w:rsid w:val="0088776D"/>
    <w:rsid w:val="008A0ACC"/>
    <w:rsid w:val="008A13A0"/>
    <w:rsid w:val="008A1478"/>
    <w:rsid w:val="008A148B"/>
    <w:rsid w:val="008C0991"/>
    <w:rsid w:val="008C52AB"/>
    <w:rsid w:val="008D0002"/>
    <w:rsid w:val="008D299E"/>
    <w:rsid w:val="008D3B4B"/>
    <w:rsid w:val="008E5248"/>
    <w:rsid w:val="008E606A"/>
    <w:rsid w:val="00911B4A"/>
    <w:rsid w:val="009142CD"/>
    <w:rsid w:val="00937068"/>
    <w:rsid w:val="00941D01"/>
    <w:rsid w:val="0094744B"/>
    <w:rsid w:val="00950B1A"/>
    <w:rsid w:val="00953D71"/>
    <w:rsid w:val="00954778"/>
    <w:rsid w:val="00963CB0"/>
    <w:rsid w:val="00963F26"/>
    <w:rsid w:val="009659BD"/>
    <w:rsid w:val="009667A7"/>
    <w:rsid w:val="00966891"/>
    <w:rsid w:val="0097384F"/>
    <w:rsid w:val="00975B90"/>
    <w:rsid w:val="00986DB9"/>
    <w:rsid w:val="009904F0"/>
    <w:rsid w:val="009923A8"/>
    <w:rsid w:val="009A1F59"/>
    <w:rsid w:val="009A5A67"/>
    <w:rsid w:val="009A7FE1"/>
    <w:rsid w:val="009C7418"/>
    <w:rsid w:val="009D0CA1"/>
    <w:rsid w:val="009D1FA4"/>
    <w:rsid w:val="009D472B"/>
    <w:rsid w:val="009E068F"/>
    <w:rsid w:val="009F103E"/>
    <w:rsid w:val="00A02B7F"/>
    <w:rsid w:val="00A03B5B"/>
    <w:rsid w:val="00A0553C"/>
    <w:rsid w:val="00A1120B"/>
    <w:rsid w:val="00A15344"/>
    <w:rsid w:val="00A218CE"/>
    <w:rsid w:val="00A24B94"/>
    <w:rsid w:val="00A27DDC"/>
    <w:rsid w:val="00A32998"/>
    <w:rsid w:val="00A33B0F"/>
    <w:rsid w:val="00A437AA"/>
    <w:rsid w:val="00A47CC5"/>
    <w:rsid w:val="00A53B2D"/>
    <w:rsid w:val="00A61F0C"/>
    <w:rsid w:val="00A83B83"/>
    <w:rsid w:val="00A83BCA"/>
    <w:rsid w:val="00A90BA0"/>
    <w:rsid w:val="00A915ED"/>
    <w:rsid w:val="00A93D0F"/>
    <w:rsid w:val="00AB1CF5"/>
    <w:rsid w:val="00AB3AE3"/>
    <w:rsid w:val="00AB40E1"/>
    <w:rsid w:val="00AC036A"/>
    <w:rsid w:val="00AD36D4"/>
    <w:rsid w:val="00AD72A1"/>
    <w:rsid w:val="00AE34C0"/>
    <w:rsid w:val="00AE5817"/>
    <w:rsid w:val="00AF4902"/>
    <w:rsid w:val="00B30FAE"/>
    <w:rsid w:val="00B340F7"/>
    <w:rsid w:val="00B4032F"/>
    <w:rsid w:val="00B65257"/>
    <w:rsid w:val="00B730B9"/>
    <w:rsid w:val="00B739FB"/>
    <w:rsid w:val="00B73BA1"/>
    <w:rsid w:val="00B842F4"/>
    <w:rsid w:val="00B85397"/>
    <w:rsid w:val="00B85631"/>
    <w:rsid w:val="00BC2DFE"/>
    <w:rsid w:val="00BE411E"/>
    <w:rsid w:val="00BF2C62"/>
    <w:rsid w:val="00C02CC3"/>
    <w:rsid w:val="00C03D5B"/>
    <w:rsid w:val="00C2192E"/>
    <w:rsid w:val="00C312AC"/>
    <w:rsid w:val="00C36831"/>
    <w:rsid w:val="00C419B6"/>
    <w:rsid w:val="00C50FB1"/>
    <w:rsid w:val="00C62557"/>
    <w:rsid w:val="00C65BFD"/>
    <w:rsid w:val="00C82AC8"/>
    <w:rsid w:val="00C900D4"/>
    <w:rsid w:val="00C93E77"/>
    <w:rsid w:val="00CA2B26"/>
    <w:rsid w:val="00CA797B"/>
    <w:rsid w:val="00CB0684"/>
    <w:rsid w:val="00CB2E08"/>
    <w:rsid w:val="00CB457F"/>
    <w:rsid w:val="00CC27BD"/>
    <w:rsid w:val="00CC7374"/>
    <w:rsid w:val="00CC7D6B"/>
    <w:rsid w:val="00CD1293"/>
    <w:rsid w:val="00CD1BD1"/>
    <w:rsid w:val="00CE0A42"/>
    <w:rsid w:val="00D03A68"/>
    <w:rsid w:val="00D0626E"/>
    <w:rsid w:val="00D148D9"/>
    <w:rsid w:val="00D22870"/>
    <w:rsid w:val="00D301A0"/>
    <w:rsid w:val="00D354C5"/>
    <w:rsid w:val="00D50620"/>
    <w:rsid w:val="00D52B09"/>
    <w:rsid w:val="00D5768C"/>
    <w:rsid w:val="00D7217D"/>
    <w:rsid w:val="00D73D0B"/>
    <w:rsid w:val="00D77AE4"/>
    <w:rsid w:val="00D84AF4"/>
    <w:rsid w:val="00D86719"/>
    <w:rsid w:val="00D91512"/>
    <w:rsid w:val="00D91EB7"/>
    <w:rsid w:val="00D9780B"/>
    <w:rsid w:val="00D97BC4"/>
    <w:rsid w:val="00DA5CC4"/>
    <w:rsid w:val="00DB153E"/>
    <w:rsid w:val="00DC3C47"/>
    <w:rsid w:val="00DD1EE1"/>
    <w:rsid w:val="00DD5225"/>
    <w:rsid w:val="00DE152E"/>
    <w:rsid w:val="00E10CA4"/>
    <w:rsid w:val="00E15FC1"/>
    <w:rsid w:val="00E376C5"/>
    <w:rsid w:val="00E45E57"/>
    <w:rsid w:val="00E45E6D"/>
    <w:rsid w:val="00E46E62"/>
    <w:rsid w:val="00E537AA"/>
    <w:rsid w:val="00E53EA9"/>
    <w:rsid w:val="00E6381F"/>
    <w:rsid w:val="00E63D39"/>
    <w:rsid w:val="00E651B3"/>
    <w:rsid w:val="00E74B8D"/>
    <w:rsid w:val="00E923A9"/>
    <w:rsid w:val="00E97DD4"/>
    <w:rsid w:val="00EA35AE"/>
    <w:rsid w:val="00EA5AA3"/>
    <w:rsid w:val="00EB57D0"/>
    <w:rsid w:val="00EC40C9"/>
    <w:rsid w:val="00ED18F1"/>
    <w:rsid w:val="00ED2726"/>
    <w:rsid w:val="00ED7C10"/>
    <w:rsid w:val="00EF4A49"/>
    <w:rsid w:val="00F008DD"/>
    <w:rsid w:val="00F02662"/>
    <w:rsid w:val="00F17466"/>
    <w:rsid w:val="00F26DDC"/>
    <w:rsid w:val="00F27DAA"/>
    <w:rsid w:val="00F35256"/>
    <w:rsid w:val="00F46273"/>
    <w:rsid w:val="00F52C76"/>
    <w:rsid w:val="00F6150E"/>
    <w:rsid w:val="00F6288E"/>
    <w:rsid w:val="00F641FA"/>
    <w:rsid w:val="00F71BBF"/>
    <w:rsid w:val="00F82E31"/>
    <w:rsid w:val="00F861BB"/>
    <w:rsid w:val="00F93014"/>
    <w:rsid w:val="00F9518A"/>
    <w:rsid w:val="00F9688B"/>
    <w:rsid w:val="00FC556F"/>
    <w:rsid w:val="00FC71D4"/>
    <w:rsid w:val="00FD107B"/>
    <w:rsid w:val="00FD68B1"/>
    <w:rsid w:val="00FE161E"/>
    <w:rsid w:val="00FE3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CA33B"/>
  <w15:chartTrackingRefBased/>
  <w15:docId w15:val="{84444373-5DDC-4216-8226-540C9F9B3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3"/>
        <w:tab w:val="right" w:pos="6"/>
      </w:tabs>
    </w:pPr>
  </w:style>
  <w:style w:type="paragraph" w:styleId="Header">
    <w:name w:val="header"/>
    <w:basedOn w:val="Normal"/>
    <w:link w:val="HeaderChar"/>
    <w:uiPriority w:val="99"/>
    <w:pPr>
      <w:tabs>
        <w:tab w:val="center" w:pos="3"/>
        <w:tab w:val="right" w:pos="6"/>
      </w:tabs>
    </w:pPr>
  </w:style>
  <w:style w:type="character" w:customStyle="1" w:styleId="HeaderChar">
    <w:name w:val="Header Char"/>
    <w:link w:val="Header"/>
    <w:uiPriority w:val="99"/>
    <w:rsid w:val="00365A51"/>
  </w:style>
  <w:style w:type="character" w:customStyle="1" w:styleId="FooterChar">
    <w:name w:val="Footer Char"/>
    <w:link w:val="Footer"/>
    <w:uiPriority w:val="99"/>
    <w:rsid w:val="00365A51"/>
  </w:style>
  <w:style w:type="paragraph" w:styleId="Title">
    <w:name w:val="Title"/>
    <w:basedOn w:val="Normal"/>
    <w:next w:val="Normal"/>
    <w:link w:val="TitleChar"/>
    <w:uiPriority w:val="10"/>
    <w:qFormat/>
    <w:rsid w:val="00D7217D"/>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D7217D"/>
    <w:rPr>
      <w:rFonts w:ascii="Cambria" w:eastAsia="Times New Roman" w:hAnsi="Cambria" w:cs="Times New Roman"/>
      <w:b/>
      <w:bCs/>
      <w:kern w:val="28"/>
      <w:sz w:val="32"/>
      <w:szCs w:val="32"/>
    </w:rPr>
  </w:style>
  <w:style w:type="paragraph" w:styleId="BodyTextIndent">
    <w:name w:val="Body Text Indent"/>
    <w:basedOn w:val="Normal"/>
    <w:link w:val="BodyTextIndentChar"/>
    <w:uiPriority w:val="99"/>
    <w:semiHidden/>
    <w:unhideWhenUsed/>
    <w:rsid w:val="00C02CC3"/>
    <w:pPr>
      <w:spacing w:after="120"/>
      <w:ind w:left="360"/>
    </w:pPr>
  </w:style>
  <w:style w:type="character" w:customStyle="1" w:styleId="BodyTextIndentChar">
    <w:name w:val="Body Text Indent Char"/>
    <w:basedOn w:val="DefaultParagraphFont"/>
    <w:link w:val="BodyTextIndent"/>
    <w:uiPriority w:val="99"/>
    <w:semiHidden/>
    <w:rsid w:val="00C02CC3"/>
  </w:style>
  <w:style w:type="table" w:styleId="TableGrid">
    <w:name w:val="Table Grid"/>
    <w:basedOn w:val="TableNormal"/>
    <w:uiPriority w:val="39"/>
    <w:rsid w:val="00191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1">
    <w:name w:val="1AutoList1"/>
    <w:rsid w:val="00F6288E"/>
    <w:pPr>
      <w:widowControl w:val="0"/>
      <w:tabs>
        <w:tab w:val="left" w:pos="720"/>
      </w:tabs>
      <w:autoSpaceDE w:val="0"/>
      <w:autoSpaceDN w:val="0"/>
      <w:adjustRightInd w:val="0"/>
      <w:ind w:left="720" w:hanging="720"/>
      <w:jc w:val="both"/>
    </w:pPr>
    <w:rPr>
      <w:sz w:val="24"/>
      <w:szCs w:val="24"/>
    </w:rPr>
  </w:style>
  <w:style w:type="paragraph" w:customStyle="1" w:styleId="FooterEven">
    <w:name w:val="Footer Even"/>
    <w:basedOn w:val="Normal"/>
    <w:qFormat/>
    <w:rsid w:val="002B6235"/>
    <w:pPr>
      <w:pBdr>
        <w:top w:val="single" w:sz="4" w:space="1" w:color="4F81BD"/>
      </w:pBdr>
      <w:spacing w:after="180" w:line="264" w:lineRule="auto"/>
    </w:pPr>
    <w:rPr>
      <w:rFonts w:ascii="Calibri" w:eastAsia="Calibri" w:hAnsi="Calibri"/>
      <w:color w:val="1F497D"/>
      <w:lang w:eastAsia="ja-JP"/>
    </w:rPr>
  </w:style>
  <w:style w:type="character" w:styleId="Hyperlink">
    <w:name w:val="Hyperlink"/>
    <w:uiPriority w:val="99"/>
    <w:unhideWhenUsed/>
    <w:rsid w:val="009D0CA1"/>
    <w:rPr>
      <w:color w:val="0000FF"/>
      <w:u w:val="single"/>
    </w:rPr>
  </w:style>
  <w:style w:type="paragraph" w:styleId="BalloonText">
    <w:name w:val="Balloon Text"/>
    <w:basedOn w:val="Normal"/>
    <w:link w:val="BalloonTextChar"/>
    <w:uiPriority w:val="99"/>
    <w:semiHidden/>
    <w:unhideWhenUsed/>
    <w:rsid w:val="004B5FE3"/>
    <w:rPr>
      <w:rFonts w:ascii="Tahoma" w:hAnsi="Tahoma" w:cs="Tahoma"/>
      <w:sz w:val="16"/>
      <w:szCs w:val="16"/>
    </w:rPr>
  </w:style>
  <w:style w:type="character" w:customStyle="1" w:styleId="BalloonTextChar">
    <w:name w:val="Balloon Text Char"/>
    <w:link w:val="BalloonText"/>
    <w:uiPriority w:val="99"/>
    <w:semiHidden/>
    <w:rsid w:val="004B5FE3"/>
    <w:rPr>
      <w:rFonts w:ascii="Tahoma" w:hAnsi="Tahoma" w:cs="Tahoma"/>
      <w:sz w:val="16"/>
      <w:szCs w:val="16"/>
    </w:rPr>
  </w:style>
  <w:style w:type="paragraph" w:styleId="NormalWeb">
    <w:name w:val="Normal (Web)"/>
    <w:basedOn w:val="Normal"/>
    <w:uiPriority w:val="99"/>
    <w:semiHidden/>
    <w:unhideWhenUsed/>
    <w:rsid w:val="000D3DFC"/>
    <w:pPr>
      <w:spacing w:before="100" w:beforeAutospacing="1" w:after="100" w:afterAutospacing="1"/>
    </w:pPr>
    <w:rPr>
      <w:sz w:val="24"/>
      <w:szCs w:val="24"/>
    </w:rPr>
  </w:style>
  <w:style w:type="character" w:styleId="Emphasis">
    <w:name w:val="Emphasis"/>
    <w:basedOn w:val="DefaultParagraphFont"/>
    <w:uiPriority w:val="20"/>
    <w:qFormat/>
    <w:rsid w:val="000D3DFC"/>
    <w:rPr>
      <w:i/>
      <w:iCs/>
    </w:rPr>
  </w:style>
  <w:style w:type="character" w:styleId="CommentReference">
    <w:name w:val="annotation reference"/>
    <w:basedOn w:val="DefaultParagraphFont"/>
    <w:uiPriority w:val="99"/>
    <w:semiHidden/>
    <w:unhideWhenUsed/>
    <w:rsid w:val="00070420"/>
    <w:rPr>
      <w:sz w:val="16"/>
      <w:szCs w:val="16"/>
    </w:rPr>
  </w:style>
  <w:style w:type="paragraph" w:styleId="CommentText">
    <w:name w:val="annotation text"/>
    <w:basedOn w:val="Normal"/>
    <w:link w:val="CommentTextChar"/>
    <w:uiPriority w:val="99"/>
    <w:semiHidden/>
    <w:unhideWhenUsed/>
    <w:rsid w:val="00070420"/>
  </w:style>
  <w:style w:type="character" w:customStyle="1" w:styleId="CommentTextChar">
    <w:name w:val="Comment Text Char"/>
    <w:basedOn w:val="DefaultParagraphFont"/>
    <w:link w:val="CommentText"/>
    <w:uiPriority w:val="99"/>
    <w:semiHidden/>
    <w:rsid w:val="00070420"/>
  </w:style>
  <w:style w:type="paragraph" w:styleId="CommentSubject">
    <w:name w:val="annotation subject"/>
    <w:basedOn w:val="CommentText"/>
    <w:next w:val="CommentText"/>
    <w:link w:val="CommentSubjectChar"/>
    <w:uiPriority w:val="99"/>
    <w:semiHidden/>
    <w:unhideWhenUsed/>
    <w:rsid w:val="00070420"/>
    <w:rPr>
      <w:b/>
      <w:bCs/>
    </w:rPr>
  </w:style>
  <w:style w:type="character" w:customStyle="1" w:styleId="CommentSubjectChar">
    <w:name w:val="Comment Subject Char"/>
    <w:basedOn w:val="CommentTextChar"/>
    <w:link w:val="CommentSubject"/>
    <w:uiPriority w:val="99"/>
    <w:semiHidden/>
    <w:rsid w:val="00070420"/>
    <w:rPr>
      <w:b/>
      <w:bCs/>
    </w:rPr>
  </w:style>
  <w:style w:type="paragraph" w:styleId="Revision">
    <w:name w:val="Revision"/>
    <w:hidden/>
    <w:uiPriority w:val="99"/>
    <w:semiHidden/>
    <w:rsid w:val="005A1895"/>
  </w:style>
  <w:style w:type="paragraph" w:styleId="ListParagraph">
    <w:name w:val="List Paragraph"/>
    <w:basedOn w:val="Normal"/>
    <w:uiPriority w:val="34"/>
    <w:qFormat/>
    <w:rsid w:val="00CC27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6DA75-94B2-446E-856C-65DCB8EF6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7141</Words>
  <Characters>40710</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WDFW</Company>
  <LinksUpToDate>false</LinksUpToDate>
  <CharactersWithSpaces>47756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Hugdahl, Jeffrey R (DFW)</dc:creator>
  <cp:lastModifiedBy>Hugdahl, Jeffrey R (DFW)</cp:lastModifiedBy>
  <cp:revision>5</cp:revision>
  <dcterms:created xsi:type="dcterms:W3CDTF">2025-01-10T22:30:00Z</dcterms:created>
  <dcterms:modified xsi:type="dcterms:W3CDTF">2025-01-10T22:37:00Z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5011977-b912-4387-97a4-f4c94a801377_ActionId">
    <vt:lpwstr>b97f09c6-3290-4d3b-ba43-ed6d13602101</vt:lpwstr>
  </property>
  <property fmtid="{D5CDD505-2E9C-101B-9397-08002B2CF9AE}" pid="3" name="MSIP_Label_45011977-b912-4387-97a4-f4c94a801377_ContentBits">
    <vt:lpwstr>0</vt:lpwstr>
  </property>
  <property fmtid="{D5CDD505-2E9C-101B-9397-08002B2CF9AE}" pid="4" name="MSIP_Label_45011977-b912-4387-97a4-f4c94a801377_Enabled">
    <vt:lpwstr>true</vt:lpwstr>
  </property>
  <property fmtid="{D5CDD505-2E9C-101B-9397-08002B2CF9AE}" pid="5" name="MSIP_Label_45011977-b912-4387-97a4-f4c94a801377_Method">
    <vt:lpwstr>Standard</vt:lpwstr>
  </property>
  <property fmtid="{D5CDD505-2E9C-101B-9397-08002B2CF9AE}" pid="6" name="MSIP_Label_45011977-b912-4387-97a4-f4c94a801377_Name">
    <vt:lpwstr>Uncategorized Data</vt:lpwstr>
  </property>
  <property fmtid="{D5CDD505-2E9C-101B-9397-08002B2CF9AE}" pid="7" name="MSIP_Label_45011977-b912-4387-97a4-f4c94a801377_SetDate">
    <vt:lpwstr>2021-11-08T21:27:09Z</vt:lpwstr>
  </property>
  <property fmtid="{D5CDD505-2E9C-101B-9397-08002B2CF9AE}" pid="8" name="MSIP_Label_45011977-b912-4387-97a4-f4c94a801377_SiteId">
    <vt:lpwstr>11d0e217-264e-400a-8ba0-57dcc127d72d</vt:lpwstr>
  </property>
  <property fmtid="{D5CDD505-2E9C-101B-9397-08002B2CF9AE}" pid="9" name="_AdHocReviewCycleID">
    <vt:i4>366347561</vt:i4>
  </property>
  <property fmtid="{D5CDD505-2E9C-101B-9397-08002B2CF9AE}" pid="10" name="_AuthorEmail">
    <vt:lpwstr>John.Heidinger@atg.wa.gov</vt:lpwstr>
  </property>
  <property fmtid="{D5CDD505-2E9C-101B-9397-08002B2CF9AE}" pid="11" name="_AuthorEmailDisplayName">
    <vt:lpwstr>Heidinger, John G. (ATG)</vt:lpwstr>
  </property>
  <property fmtid="{D5CDD505-2E9C-101B-9397-08002B2CF9AE}" pid="12" name="_EmailSubject">
    <vt:lpwstr>Antidiscrimination clause required in state contracts effective Jan. 1, 2024 </vt:lpwstr>
  </property>
  <property fmtid="{D5CDD505-2E9C-101B-9397-08002B2CF9AE}" pid="13" name="_NewReviewCycle">
    <vt:lpwstr/>
  </property>
  <property fmtid="{D5CDD505-2E9C-101B-9397-08002B2CF9AE}" pid="14" name="_PreviousAdHocReviewCycleID">
    <vt:i4>63440649</vt:i4>
  </property>
  <property fmtid="{D5CDD505-2E9C-101B-9397-08002B2CF9AE}" pid="15" name="_ReviewingToolsShownOnce">
    <vt:lpwstr/>
  </property>
</Properties>
</file>